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01" w:rsidRPr="00976E19" w:rsidRDefault="00411201" w:rsidP="0041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25252"/>
          <w:sz w:val="32"/>
          <w:szCs w:val="32"/>
          <w:u w:val="single"/>
          <w:lang w:eastAsia="ru-RU"/>
        </w:rPr>
      </w:pPr>
      <w:bookmarkStart w:id="0" w:name="_GoBack"/>
      <w:bookmarkEnd w:id="0"/>
      <w:r w:rsidRPr="00976E19">
        <w:rPr>
          <w:rFonts w:ascii="Times New Roman" w:eastAsia="Times New Roman" w:hAnsi="Times New Roman" w:cs="Times New Roman"/>
          <w:b/>
          <w:color w:val="525252"/>
          <w:sz w:val="32"/>
          <w:szCs w:val="32"/>
          <w:u w:val="single"/>
          <w:lang w:eastAsia="ru-RU"/>
        </w:rPr>
        <w:t>Что можно складировать на контейнерых площадках</w:t>
      </w:r>
    </w:p>
    <w:p w:rsidR="00411201" w:rsidRPr="00411201" w:rsidRDefault="00411201" w:rsidP="0041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</w:p>
    <w:p w:rsidR="00411201" w:rsidRDefault="00411201" w:rsidP="00976E1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Контейнеры предназначены для твёрдых комму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softHyphen/>
        <w:t>нальных отходов или ТКО - мусора, который образу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softHyphen/>
        <w:t xml:space="preserve">ется </w:t>
      </w:r>
      <w:r w:rsidRPr="00411201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в ЖИЛЫХ ПОМЕЩЕНИЯХ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- э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то пищевые отходы, бумажная, картонная, полимерная, стеклянная, же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softHyphen/>
        <w:t>стяная тара и упаковка, одежда,</w:t>
      </w:r>
      <w:r w:rsidR="00976E19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текстиль и предметы интерьера. 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Также к ТКО относятся крупногабаритные отходы (КГО), размер которых не позволя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ет оставлять их в контейнерах - э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то мебель, бытовая техника и отходы от текущего ремонта помещений. Такой мусор можно размещать на площадке для крупногабаритных отходов, при их отсутствии - рядом с контейнерной</w:t>
      </w:r>
      <w:r w:rsidR="00976E19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площадкой.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          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u w:val="single"/>
          <w:lang w:eastAsia="ru-RU"/>
        </w:rPr>
        <w:t>На контейнерных площадках НЕЛЬЗЯ оставлять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: 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строительный мусор от капитального ремонта, батарей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softHyphen/>
        <w:t>ки, лампы, градусники, промышленные и медицинские отходы, автомобильные шины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. Эти отходы не яв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softHyphen/>
        <w:t>ляются ТКО. И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х вывозом и утилизацией должны зан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иматься фирмы с соответствующей лицензией. 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Веткам, спилам деревьев, собранному на суббот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softHyphen/>
        <w:t xml:space="preserve">никах мусору, отходам из огородов и палисадников </w:t>
      </w:r>
      <w:r w:rsidR="00976E19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(трава, листва, остатки картофеля и т.д.) 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тоже не место на контейнерных площад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ках, и тем более в контейнерах. </w:t>
      </w: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Вывозят мусор, не подлежащий размещению на контейнерной площадке, по отдельному договору.</w:t>
      </w:r>
    </w:p>
    <w:p w:rsidR="00411201" w:rsidRPr="00411201" w:rsidRDefault="00411201" w:rsidP="00411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  <w:r w:rsidRPr="00411201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          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Огромная просьба не размещать строительный мусор, ветки и порубочный материал на контейнерной площадке. Для решения этого вопроса </w:t>
      </w:r>
      <w:r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можно обращаться: ИП Рейзник Татьяна Юрьевна по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тел. 8-950-220-57-69.</w:t>
      </w:r>
      <w:r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Если есть свой грузовой транспорт, то строймусор можно </w:t>
      </w:r>
      <w:r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вы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везти </w:t>
      </w:r>
      <w:r w:rsidR="00976E19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самостоятельно </w:t>
      </w:r>
      <w:r w:rsidRPr="00411201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на площадку</w:t>
      </w:r>
      <w:r w:rsidR="00976E19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ООО </w:t>
      </w:r>
      <w:r w:rsidR="00976E19" w:rsidRPr="00976E19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«ЭкоПЛАНТ» Куньголово - полигон для размещения отходов по Тосненскому району.</w:t>
      </w:r>
      <w:r w:rsidR="00976E19" w:rsidRPr="00976E19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ab/>
      </w:r>
      <w:r w:rsidR="00976E19" w:rsidRPr="00976E19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ab/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0"/>
      </w:tblGrid>
      <w:tr w:rsidR="00411201" w:rsidRPr="00411201" w:rsidTr="00411201">
        <w:tc>
          <w:tcPr>
            <w:tcW w:w="0" w:type="auto"/>
            <w:vAlign w:val="center"/>
            <w:hideMark/>
          </w:tcPr>
          <w:p w:rsidR="00411201" w:rsidRPr="00411201" w:rsidRDefault="00411201" w:rsidP="0041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201" w:rsidRPr="00411201" w:rsidTr="00411201">
        <w:tc>
          <w:tcPr>
            <w:tcW w:w="0" w:type="auto"/>
            <w:vAlign w:val="center"/>
            <w:hideMark/>
          </w:tcPr>
          <w:p w:rsidR="00411201" w:rsidRPr="00411201" w:rsidRDefault="00411201" w:rsidP="0041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7EA4" w:rsidRPr="00411201" w:rsidRDefault="00017EA4">
      <w:pPr>
        <w:rPr>
          <w:rFonts w:ascii="Times New Roman" w:hAnsi="Times New Roman" w:cs="Times New Roman"/>
          <w:sz w:val="28"/>
          <w:szCs w:val="28"/>
        </w:rPr>
      </w:pPr>
    </w:p>
    <w:sectPr w:rsidR="00017EA4" w:rsidRPr="0041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52AB"/>
    <w:multiLevelType w:val="multilevel"/>
    <w:tmpl w:val="7F8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01"/>
    <w:rsid w:val="00017EA4"/>
    <w:rsid w:val="00411201"/>
    <w:rsid w:val="005B1F22"/>
    <w:rsid w:val="00663289"/>
    <w:rsid w:val="009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69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2025-07-07T06:24:00Z</cp:lastPrinted>
  <dcterms:created xsi:type="dcterms:W3CDTF">2025-07-07T11:43:00Z</dcterms:created>
  <dcterms:modified xsi:type="dcterms:W3CDTF">2025-07-07T11:43:00Z</dcterms:modified>
</cp:coreProperties>
</file>