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E30" w:rsidRDefault="00313E30" w:rsidP="00F22B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2B94" w:rsidRPr="0008489A" w:rsidRDefault="00F22B94" w:rsidP="00F22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9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084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0848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9C14" wp14:editId="08145B4C">
            <wp:extent cx="6477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4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F22B94" w:rsidRPr="0008489A" w:rsidRDefault="00F22B94" w:rsidP="00F22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B94" w:rsidRPr="0008489A" w:rsidRDefault="00F22B94" w:rsidP="00F2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0848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КРАСНОБОРСКОЕ  ГОРОДСКОЕ</w:t>
      </w:r>
      <w:proofErr w:type="gramEnd"/>
      <w:r w:rsidRPr="000848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ПОСЕЛЕНИЕ</w:t>
      </w:r>
    </w:p>
    <w:p w:rsidR="00F22B94" w:rsidRPr="0008489A" w:rsidRDefault="00F22B94" w:rsidP="00F2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848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ТОСНЕНСКОГО </w:t>
      </w:r>
      <w:proofErr w:type="gramStart"/>
      <w:r w:rsidRPr="000848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РАЙОНА  ЛЕНИНГРАДСКОЙ</w:t>
      </w:r>
      <w:proofErr w:type="gramEnd"/>
      <w:r w:rsidRPr="000848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ОБЛАСТИ</w:t>
      </w:r>
    </w:p>
    <w:p w:rsidR="00F22B94" w:rsidRPr="0008489A" w:rsidRDefault="00F22B94" w:rsidP="00F22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22B94" w:rsidRPr="0008489A" w:rsidRDefault="00F22B94" w:rsidP="00F2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48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F22B94" w:rsidRPr="0008489A" w:rsidRDefault="00F22B94" w:rsidP="00F2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B94" w:rsidRPr="0008489A" w:rsidRDefault="00F22B94" w:rsidP="00F2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22B94" w:rsidRPr="00C97804" w:rsidRDefault="00F22B94" w:rsidP="00F22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42A8" w:rsidRPr="007A42A8" w:rsidRDefault="00B47743" w:rsidP="00C97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7A42A8" w:rsidRPr="007A4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C97804" w:rsidRPr="00C97804" w:rsidRDefault="00127D9D" w:rsidP="00C97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_.2023</w:t>
      </w:r>
      <w:r w:rsidR="00C97804" w:rsidRPr="00C9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C8179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97804" w:rsidRPr="00C9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9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97804" w:rsidRPr="00C9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3"/>
      </w:tblGrid>
      <w:tr w:rsidR="00A31E7A" w:rsidTr="003C64C7">
        <w:trPr>
          <w:trHeight w:val="298"/>
        </w:trPr>
        <w:tc>
          <w:tcPr>
            <w:tcW w:w="4962" w:type="dxa"/>
          </w:tcPr>
          <w:p w:rsidR="00A31E7A" w:rsidRPr="00726178" w:rsidRDefault="00A31E7A" w:rsidP="004857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утверждении муниципальной программы Красноборского городского поселения Тосненского района Ленинградской области «Безопасность на территории Красноборского городского поселения Тосненского райо</w:t>
            </w:r>
            <w:r w:rsidR="00400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Ленинградской области</w:t>
            </w:r>
            <w:r w:rsidR="00767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127D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2024-2026</w:t>
            </w:r>
            <w:r w:rsidR="00767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  <w:p w:rsidR="00A31E7A" w:rsidRDefault="00A31E7A" w:rsidP="00C978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</w:tcPr>
          <w:p w:rsidR="00A31E7A" w:rsidRDefault="00A31E7A" w:rsidP="00A31E7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7804" w:rsidRDefault="00C97804" w:rsidP="00C97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04" w:rsidRPr="00C97804" w:rsidRDefault="00C97804" w:rsidP="0048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постановлением администрации Красноборского городского поселения Тосненского района Ленинградской области от 01.11.2013 г. № 167 «Об утверждении Порядка разработки, утверждения и контроля за реализацию муниципальных программ на территории Красноборского городского поселения Тосненского района Ленинградской области» и Уставом Красноборского городского поселения Тосненского  район Ленинградской области</w:t>
      </w:r>
      <w:r w:rsidR="004001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97804" w:rsidRPr="00C97804" w:rsidRDefault="00C97804" w:rsidP="0048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04" w:rsidRPr="00C97804" w:rsidRDefault="00C97804" w:rsidP="004001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97804" w:rsidRPr="00C97804" w:rsidRDefault="00C97804" w:rsidP="0048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7D3" w:rsidRPr="004857D3" w:rsidRDefault="004857D3" w:rsidP="007674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6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муниципальную программу Красноборского городского поселения Тосненского района Ленинградской области «Безопасность на территории Красноборского городского поселения Тосненского района </w:t>
      </w:r>
      <w:r w:rsidR="004001C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 w:rsidR="0076742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27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2024-2026</w:t>
      </w:r>
      <w:r w:rsidR="00767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Pr="0048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приложением к данному постановлению.</w:t>
      </w:r>
    </w:p>
    <w:p w:rsidR="006904A2" w:rsidRDefault="004857D3" w:rsidP="0069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35E2B" w:rsidRPr="00F35E2B">
        <w:t xml:space="preserve"> </w:t>
      </w:r>
      <w:r w:rsidR="00F35E2B" w:rsidRPr="00F35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21.12.2020 № 488 </w:t>
      </w:r>
      <w:r w:rsidR="00F35E2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35E2B" w:rsidRPr="00F35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Красноборского городского поселения Тосненского района Ленинградской области от 14.11.2019 № 426 «Об утверждении муниципальной программы Красноборского городского поселения Тосненского района Ленинградской области «Безопасность на территории Красноборского городского поселения Тосненского района Ленинградской области на 2020-2022 годы» </w:t>
      </w:r>
      <w:r w:rsidRPr="004857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силу.</w:t>
      </w:r>
    </w:p>
    <w:p w:rsidR="006904A2" w:rsidRDefault="004857D3" w:rsidP="00690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0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4A2" w:rsidRPr="00413444">
        <w:rPr>
          <w:rFonts w:ascii="Times New Roman" w:eastAsia="Calibri" w:hAnsi="Times New Roman" w:cs="Times New Roman"/>
          <w:sz w:val="24"/>
          <w:szCs w:val="24"/>
        </w:rPr>
        <w:t>Опубликовать (обнародовать) настоящее решение в порядке, предусмотренном Уставом Красноборского городского поселения Тосненско</w:t>
      </w:r>
      <w:r w:rsidR="006904A2">
        <w:rPr>
          <w:rFonts w:ascii="Times New Roman" w:eastAsia="Calibri" w:hAnsi="Times New Roman" w:cs="Times New Roman"/>
          <w:sz w:val="24"/>
          <w:szCs w:val="24"/>
        </w:rPr>
        <w:t>го района Ленинградской области</w:t>
      </w:r>
      <w:r w:rsidR="006904A2" w:rsidRPr="00413444">
        <w:rPr>
          <w:rFonts w:ascii="Times New Roman" w:hAnsi="Times New Roman" w:cs="Times New Roman"/>
          <w:sz w:val="24"/>
          <w:szCs w:val="24"/>
        </w:rPr>
        <w:t>.</w:t>
      </w:r>
    </w:p>
    <w:p w:rsidR="006904A2" w:rsidRPr="006904A2" w:rsidRDefault="006904A2" w:rsidP="0069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00AFD">
        <w:rPr>
          <w:rFonts w:ascii="Times New Roman" w:hAnsi="Times New Roman" w:cs="Times New Roman"/>
          <w:sz w:val="24"/>
          <w:szCs w:val="24"/>
        </w:rPr>
        <w:t xml:space="preserve"> </w:t>
      </w:r>
      <w:r w:rsidRPr="00413444">
        <w:rPr>
          <w:rFonts w:ascii="Times New Roman" w:hAnsi="Times New Roman" w:cs="Times New Roman"/>
          <w:sz w:val="24"/>
          <w:szCs w:val="24"/>
        </w:rPr>
        <w:t>Контроль за исполнением п</w:t>
      </w:r>
      <w:r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4857D3" w:rsidRPr="004857D3" w:rsidRDefault="004857D3" w:rsidP="0048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04" w:rsidRPr="00C97804" w:rsidRDefault="00C97804" w:rsidP="00C97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</w:t>
      </w:r>
      <w:r w:rsidRPr="00C97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 w:rsidRPr="00C97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7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Н.И. Аксенов</w:t>
      </w:r>
    </w:p>
    <w:p w:rsidR="00C97804" w:rsidRPr="00C97804" w:rsidRDefault="00C97804" w:rsidP="00C97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04" w:rsidRPr="00C97804" w:rsidRDefault="00C97804" w:rsidP="00C97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4A2" w:rsidRDefault="00C8179E" w:rsidP="00C978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</w:t>
      </w:r>
      <w:r w:rsidR="008D0189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Приходько О</w:t>
      </w:r>
      <w:r w:rsidR="00C97804" w:rsidRPr="00C9780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8D0189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6904A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F22B94" w:rsidRDefault="00C97804" w:rsidP="00C9780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78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тел.8</w:t>
      </w:r>
      <w:r w:rsidR="008D01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97804">
        <w:rPr>
          <w:rFonts w:ascii="Times New Roman" w:eastAsia="Times New Roman" w:hAnsi="Times New Roman" w:cs="Times New Roman"/>
          <w:sz w:val="16"/>
          <w:szCs w:val="16"/>
          <w:lang w:eastAsia="ru-RU"/>
        </w:rPr>
        <w:t>(81361)</w:t>
      </w:r>
      <w:r w:rsidR="008D018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97804">
        <w:rPr>
          <w:rFonts w:ascii="Times New Roman" w:eastAsia="Times New Roman" w:hAnsi="Times New Roman" w:cs="Times New Roman"/>
          <w:sz w:val="16"/>
          <w:szCs w:val="16"/>
          <w:lang w:eastAsia="ru-RU"/>
        </w:rPr>
        <w:t>62-382</w:t>
      </w:r>
    </w:p>
    <w:p w:rsidR="00F95BF8" w:rsidRDefault="00F95BF8" w:rsidP="00F95BF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F45" w:rsidRDefault="00E65F45" w:rsidP="00F95BF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5F45" w:rsidRDefault="00E65F45" w:rsidP="00F95BF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8"/>
        <w:tblW w:w="396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C467A" w:rsidTr="00E63F66">
        <w:tc>
          <w:tcPr>
            <w:tcW w:w="3969" w:type="dxa"/>
          </w:tcPr>
          <w:p w:rsidR="006C467A" w:rsidRPr="00CC190D" w:rsidRDefault="006C467A" w:rsidP="00CA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2A4230" w:rsidRDefault="006C467A" w:rsidP="00CA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</w:t>
            </w:r>
            <w:r w:rsidRPr="00CC1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Красноборского городского поселения Тосненского района Ленинградской области</w:t>
            </w:r>
          </w:p>
          <w:p w:rsidR="006C467A" w:rsidRDefault="002A4230" w:rsidP="00CA4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Start"/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_._</w:t>
            </w:r>
            <w:proofErr w:type="gramEnd"/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_.2023</w:t>
            </w:r>
            <w:r w:rsidR="00065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F32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C8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6C467A" w:rsidRDefault="006C467A" w:rsidP="00F95BF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95BF8" w:rsidRPr="00E94FB2" w:rsidRDefault="00F95BF8" w:rsidP="00F95BF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059" w:rsidRPr="00B30F15" w:rsidRDefault="006C467A" w:rsidP="005769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3F15"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</w:t>
      </w:r>
      <w:r w:rsidR="0057696A"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ПРОГРАММА</w:t>
      </w:r>
      <w:r w:rsidR="00077059" w:rsidRPr="00B30F15">
        <w:rPr>
          <w:rFonts w:ascii="Times New Roman" w:hAnsi="Times New Roman" w:cs="Times New Roman"/>
        </w:rPr>
        <w:t xml:space="preserve"> </w:t>
      </w:r>
    </w:p>
    <w:p w:rsidR="0057696A" w:rsidRPr="00B30F15" w:rsidRDefault="00077059" w:rsidP="0057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Красноборского городского поселения Тосненского района Ленинградской области</w:t>
      </w:r>
    </w:p>
    <w:p w:rsidR="0057696A" w:rsidRPr="00B30F15" w:rsidRDefault="00460D0A" w:rsidP="0057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696A"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«Безопасность на территории Красноборского городского поселения</w:t>
      </w:r>
    </w:p>
    <w:p w:rsidR="0057696A" w:rsidRPr="00B30F15" w:rsidRDefault="0057696A" w:rsidP="00576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</w:t>
      </w:r>
      <w:r w:rsidR="00E6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 района Ле</w:t>
      </w:r>
      <w:r w:rsidR="00511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нинградской области</w:t>
      </w:r>
      <w:r w:rsidR="00767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511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163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4-2026</w:t>
      </w:r>
      <w:r w:rsidR="00767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p w:rsidR="0057696A" w:rsidRPr="00B30F15" w:rsidRDefault="0057696A" w:rsidP="005769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60F0F" w:rsidRPr="00B30F15" w:rsidRDefault="00C60F0F" w:rsidP="005769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Раздел. 1</w:t>
      </w:r>
    </w:p>
    <w:p w:rsidR="00941D0C" w:rsidRPr="00B30F15" w:rsidRDefault="0057696A" w:rsidP="005769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ПАСПОРТ </w:t>
      </w:r>
    </w:p>
    <w:p w:rsidR="0057696A" w:rsidRPr="00B30F15" w:rsidRDefault="002C3F15" w:rsidP="005769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МУНИЦИПАЛЬНОЙ </w:t>
      </w:r>
      <w:r w:rsidR="0057696A" w:rsidRPr="00B30F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ПРОГРАММЫ</w:t>
      </w:r>
    </w:p>
    <w:p w:rsidR="0057696A" w:rsidRPr="00B30F15" w:rsidRDefault="0057696A" w:rsidP="005769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1758"/>
        <w:gridCol w:w="2234"/>
        <w:gridCol w:w="1752"/>
        <w:gridCol w:w="2191"/>
      </w:tblGrid>
      <w:tr w:rsidR="00A738C9" w:rsidRPr="00F05DA6" w:rsidTr="00C97804">
        <w:trPr>
          <w:jc w:val="center"/>
        </w:trPr>
        <w:tc>
          <w:tcPr>
            <w:tcW w:w="1118" w:type="pct"/>
          </w:tcPr>
          <w:p w:rsidR="0057696A" w:rsidRPr="00F05DA6" w:rsidRDefault="002C3F15" w:rsidP="00F51C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Полное н</w:t>
            </w:r>
            <w:r w:rsidR="0057696A"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аименование </w:t>
            </w:r>
            <w:r w:rsidR="001C371F"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муниципальной </w:t>
            </w:r>
            <w:r w:rsidR="0057696A"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882" w:type="pct"/>
            <w:gridSpan w:val="4"/>
          </w:tcPr>
          <w:p w:rsidR="0057696A" w:rsidRPr="00F05DA6" w:rsidRDefault="0057696A" w:rsidP="00E63F6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077059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Красноборского городского поселения Тосненского района Ленинградской области </w:t>
            </w:r>
            <w:r w:rsidR="002C3F15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«Безопасность на территории Красноборского городского поселения</w:t>
            </w:r>
            <w:r w:rsidR="007A5C5C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2C3F15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Тосне</w:t>
            </w:r>
            <w:r w:rsidR="0035541B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</w:t>
            </w:r>
            <w:r w:rsidR="002C3F15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ского района Ле</w:t>
            </w:r>
            <w:r w:rsidR="00511B08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нинградской области</w:t>
            </w:r>
            <w:r w:rsidR="007674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 w:rsidR="00511B08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 202</w:t>
            </w:r>
            <w:r w:rsidR="0016344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4-2026</w:t>
            </w:r>
            <w:r w:rsidR="007674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738C9" w:rsidRPr="00F05DA6" w:rsidTr="00C97804">
        <w:trPr>
          <w:jc w:val="center"/>
        </w:trPr>
        <w:tc>
          <w:tcPr>
            <w:tcW w:w="1118" w:type="pct"/>
          </w:tcPr>
          <w:p w:rsidR="0057696A" w:rsidRPr="00F05DA6" w:rsidRDefault="001C371F" w:rsidP="00F51C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Основание для разработки муниципальной </w:t>
            </w:r>
            <w:r w:rsidR="00A738C9"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прогр</w:t>
            </w:r>
            <w:r w:rsidR="0057696A"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аммы</w:t>
            </w:r>
          </w:p>
        </w:tc>
        <w:tc>
          <w:tcPr>
            <w:tcW w:w="3882" w:type="pct"/>
            <w:gridSpan w:val="4"/>
          </w:tcPr>
          <w:p w:rsidR="0057696A" w:rsidRPr="00F05DA6" w:rsidRDefault="0057696A" w:rsidP="00C041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Федеральные законы:</w:t>
            </w:r>
          </w:p>
          <w:p w:rsidR="0057696A" w:rsidRPr="00F05DA6" w:rsidRDefault="0057696A" w:rsidP="00C041C6">
            <w:pPr>
              <w:spacing w:after="0" w:line="240" w:lineRule="auto"/>
              <w:ind w:firstLine="14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 от 06.10.2003 г. № 131-ФЗ «Об общих принципах организации местного самоуправления в Российской Федерации»;</w:t>
            </w:r>
          </w:p>
          <w:p w:rsidR="0057696A" w:rsidRPr="00F05DA6" w:rsidRDefault="0057696A" w:rsidP="00C041C6">
            <w:pPr>
              <w:spacing w:after="0" w:line="240" w:lineRule="auto"/>
              <w:ind w:firstLine="14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 от 21.12.1994 г. № 69-ФЗ «О пожарной безопасности»;</w:t>
            </w:r>
          </w:p>
          <w:p w:rsidR="0057696A" w:rsidRPr="00F05DA6" w:rsidRDefault="0057696A" w:rsidP="00C041C6">
            <w:pPr>
              <w:spacing w:after="0" w:line="240" w:lineRule="auto"/>
              <w:ind w:firstLine="14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 от 22.07.2008 г. № 123-ФЗ «Технический регламент о требованиях пожарной безопасности»;</w:t>
            </w:r>
          </w:p>
          <w:p w:rsidR="0057696A" w:rsidRPr="00F05DA6" w:rsidRDefault="0057696A" w:rsidP="00C041C6">
            <w:pPr>
              <w:spacing w:after="0" w:line="240" w:lineRule="auto"/>
              <w:ind w:firstLine="14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от 06.05.2011 г. № 100-ФЗ «О добровольной пожарной охране»;</w:t>
            </w:r>
          </w:p>
          <w:p w:rsidR="0057696A" w:rsidRPr="00F05DA6" w:rsidRDefault="0057696A" w:rsidP="00C041C6">
            <w:pPr>
              <w:spacing w:after="0" w:line="240" w:lineRule="auto"/>
              <w:ind w:hanging="4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Постановление Правительства Российской Федерации от 25.04.12 г. № 390 «О противопожарном режиме».</w:t>
            </w:r>
          </w:p>
        </w:tc>
      </w:tr>
      <w:tr w:rsidR="00A738C9" w:rsidRPr="00F05DA6" w:rsidTr="00C97804">
        <w:trPr>
          <w:jc w:val="center"/>
        </w:trPr>
        <w:tc>
          <w:tcPr>
            <w:tcW w:w="1118" w:type="pct"/>
          </w:tcPr>
          <w:p w:rsidR="0057696A" w:rsidRPr="00F05DA6" w:rsidRDefault="002C3F15" w:rsidP="00F51C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882" w:type="pct"/>
            <w:gridSpan w:val="4"/>
          </w:tcPr>
          <w:p w:rsidR="0057696A" w:rsidRPr="00F05DA6" w:rsidRDefault="0057696A" w:rsidP="00C041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Администрация Красноборского городского поселения </w:t>
            </w:r>
            <w:r w:rsidR="002C3F15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Тосненско</w:t>
            </w:r>
            <w:r w:rsidR="00B539CE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 района Ленинградской области</w:t>
            </w:r>
          </w:p>
        </w:tc>
      </w:tr>
      <w:tr w:rsidR="00A738C9" w:rsidRPr="00F05DA6" w:rsidTr="00C97804">
        <w:trPr>
          <w:jc w:val="center"/>
        </w:trPr>
        <w:tc>
          <w:tcPr>
            <w:tcW w:w="1118" w:type="pct"/>
          </w:tcPr>
          <w:p w:rsidR="0057696A" w:rsidRPr="00F05DA6" w:rsidRDefault="00CB5C9C" w:rsidP="00F51C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Основные мероприятия </w:t>
            </w:r>
            <w:r w:rsidR="002C3F15"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882" w:type="pct"/>
            <w:gridSpan w:val="4"/>
          </w:tcPr>
          <w:p w:rsidR="00CB5C9C" w:rsidRPr="00F05DA6" w:rsidRDefault="002C3F15" w:rsidP="00C041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2A4230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«Обеспечение гражданской обороны, защиты населения и территорий от чрезвычайных ситуаций природного и техногенного характера»</w:t>
            </w:r>
            <w:r w:rsidR="00C041C6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2C3F15" w:rsidRDefault="002C3F15" w:rsidP="00C041C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 w:rsidR="002A4230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«Обеспечение пожарной безопасности в границах городского поселения».</w:t>
            </w:r>
          </w:p>
          <w:p w:rsidR="006400AE" w:rsidRPr="00F05DA6" w:rsidRDefault="006400AE" w:rsidP="006400A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3. «</w:t>
            </w:r>
            <w:r w:rsidRPr="006400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Обеспечение информационно-пропагандистского сопровождения и формирование общественного мнения, ориентированного на ведение здорового</w:t>
            </w:r>
            <w:r w:rsidR="000D2D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6400A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образа жизни и негативное отношение к немедицинскому потреблению наркотиков и  употреблению алкоголя»</w:t>
            </w:r>
          </w:p>
        </w:tc>
      </w:tr>
      <w:tr w:rsidR="00A738C9" w:rsidRPr="00F05DA6" w:rsidTr="00C97804">
        <w:trPr>
          <w:trHeight w:val="1050"/>
          <w:jc w:val="center"/>
        </w:trPr>
        <w:tc>
          <w:tcPr>
            <w:tcW w:w="1118" w:type="pct"/>
          </w:tcPr>
          <w:p w:rsidR="0057696A" w:rsidRPr="00F05DA6" w:rsidRDefault="0057696A" w:rsidP="00F51C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Цели </w:t>
            </w:r>
            <w:r w:rsidR="002C3F15"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муниципальной п</w:t>
            </w:r>
            <w:r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3882" w:type="pct"/>
            <w:gridSpan w:val="4"/>
          </w:tcPr>
          <w:p w:rsidR="003973C7" w:rsidRPr="00F05DA6" w:rsidRDefault="000D2D23" w:rsidP="000D2D2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 уровня защи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щенности населения и территории Красноборского городского поселения Тосненского района Ленинградской области</w:t>
            </w:r>
            <w:r w:rsidRPr="000D2D2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 чрезвычайных ситуаций природного и техногенного характера и террористических проявлений, общественной и личной безопасности граждан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Красноборского городского поселения Тосненского района Ленинградской области</w:t>
            </w:r>
          </w:p>
        </w:tc>
      </w:tr>
      <w:tr w:rsidR="00A738C9" w:rsidRPr="00F05DA6" w:rsidTr="00C97804">
        <w:trPr>
          <w:trHeight w:val="409"/>
          <w:jc w:val="center"/>
        </w:trPr>
        <w:tc>
          <w:tcPr>
            <w:tcW w:w="1118" w:type="pct"/>
          </w:tcPr>
          <w:p w:rsidR="002C3F15" w:rsidRPr="00F05DA6" w:rsidRDefault="003973C7" w:rsidP="00F51C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Задачи </w:t>
            </w:r>
            <w:r w:rsidR="002C3F15"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882" w:type="pct"/>
            <w:gridSpan w:val="4"/>
          </w:tcPr>
          <w:p w:rsidR="002C3F15" w:rsidRPr="00F05DA6" w:rsidRDefault="002C3F15" w:rsidP="00C041C6">
            <w:pPr>
              <w:spacing w:after="0" w:line="240" w:lineRule="auto"/>
              <w:ind w:firstLine="14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 защита жизни и здоровья граждан; </w:t>
            </w:r>
          </w:p>
          <w:p w:rsidR="002C3F15" w:rsidRPr="00F05DA6" w:rsidRDefault="002C3F15" w:rsidP="00C041C6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 организация обучения мерам пожарной безопасности и пропаганда пожарно-технических знаний;</w:t>
            </w:r>
          </w:p>
          <w:p w:rsidR="002C3F15" w:rsidRPr="00F05DA6" w:rsidRDefault="002C3F15" w:rsidP="00C041C6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 обеспечение надлежащего состояния источников противопожарного водоснабжения;</w:t>
            </w:r>
          </w:p>
          <w:p w:rsidR="002C3F15" w:rsidRPr="00F05DA6" w:rsidRDefault="002C3F15" w:rsidP="00C041C6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 </w:t>
            </w: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проезда пожарной техники к месту пожара;</w:t>
            </w:r>
          </w:p>
          <w:p w:rsidR="009C397E" w:rsidRPr="00F05DA6" w:rsidRDefault="009C397E" w:rsidP="00C041C6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</w:t>
            </w:r>
            <w:r w:rsidRPr="00F05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роведение санитарно-профилактических мероприятий по защите жизни и здоровья населения</w:t>
            </w:r>
            <w:r w:rsidR="00C041C6" w:rsidRPr="00F05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F05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C3F15" w:rsidRPr="00F05DA6" w:rsidRDefault="002C3F15" w:rsidP="00C041C6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 </w:t>
            </w: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и экономическое стимулирование участия граждан и организаций в добровольной пожарной охране, в т</w:t>
            </w:r>
            <w:r w:rsidR="00C60F0F"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0F0F"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участия в борьбе с пожарами</w:t>
            </w:r>
            <w:r w:rsidR="00C041C6"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738C9" w:rsidRPr="00F05DA6" w:rsidTr="00C97804">
        <w:trPr>
          <w:trHeight w:val="2825"/>
          <w:jc w:val="center"/>
        </w:trPr>
        <w:tc>
          <w:tcPr>
            <w:tcW w:w="1118" w:type="pct"/>
          </w:tcPr>
          <w:p w:rsidR="00941D0C" w:rsidRPr="00F05DA6" w:rsidRDefault="00941D0C" w:rsidP="00F51C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3882" w:type="pct"/>
            <w:gridSpan w:val="4"/>
          </w:tcPr>
          <w:p w:rsidR="00941D0C" w:rsidRPr="00F05DA6" w:rsidRDefault="00700BAA" w:rsidP="00C0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снижение количества преступлений и правонарушений в общественных местах</w:t>
            </w:r>
            <w:r w:rsidR="00941D0C"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41D0C" w:rsidRPr="00F05DA6" w:rsidRDefault="00941D0C" w:rsidP="00C0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снижению общего уровня риска возникновения чрезвычайных ситуаций природного и техногенного характера;</w:t>
            </w:r>
          </w:p>
          <w:p w:rsidR="00C041C6" w:rsidRPr="00F05DA6" w:rsidRDefault="00700BAA" w:rsidP="00C0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ликвидация пожаров в короткие сроки без наступления </w:t>
            </w:r>
            <w:r w:rsidR="00C041C6"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тяжких последствий; </w:t>
            </w:r>
          </w:p>
          <w:p w:rsidR="00700BAA" w:rsidRPr="00F05DA6" w:rsidRDefault="00C041C6" w:rsidP="00C0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00BAA"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ежегодное содержание естественных и искусственных </w:t>
            </w:r>
            <w:proofErr w:type="gramStart"/>
            <w:r w:rsidR="00700BAA"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водоисточников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BAA"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700BAA"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подъездными площадками;</w:t>
            </w:r>
          </w:p>
          <w:p w:rsidR="00941D0C" w:rsidRPr="00F05DA6" w:rsidRDefault="00941D0C" w:rsidP="00C97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повышению антитеррори</w:t>
            </w:r>
            <w:r w:rsidR="003D320A"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стической защищенности объектов, </w:t>
            </w: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жизнеобеспечения населения и ме</w:t>
            </w:r>
            <w:r w:rsidR="00C041C6"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с массовым пребыванием людей.</w:t>
            </w:r>
          </w:p>
        </w:tc>
      </w:tr>
      <w:tr w:rsidR="00A738C9" w:rsidRPr="00F05DA6" w:rsidTr="00C97804">
        <w:trPr>
          <w:jc w:val="center"/>
        </w:trPr>
        <w:tc>
          <w:tcPr>
            <w:tcW w:w="1118" w:type="pct"/>
          </w:tcPr>
          <w:p w:rsidR="002C3F15" w:rsidRPr="00F05DA6" w:rsidRDefault="002C3F15" w:rsidP="00F51C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Сроки  реализации Программы</w:t>
            </w:r>
          </w:p>
        </w:tc>
        <w:tc>
          <w:tcPr>
            <w:tcW w:w="3882" w:type="pct"/>
            <w:gridSpan w:val="4"/>
          </w:tcPr>
          <w:p w:rsidR="002C3F15" w:rsidRPr="00F05DA6" w:rsidRDefault="0016344B" w:rsidP="002C3F1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2024-2026</w:t>
            </w:r>
            <w:r w:rsidR="002C3F15" w:rsidRPr="00F05D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годы</w:t>
            </w:r>
          </w:p>
        </w:tc>
      </w:tr>
      <w:tr w:rsidR="00A738C9" w:rsidRPr="00F05DA6" w:rsidTr="00C97804">
        <w:tblPrEx>
          <w:jc w:val="left"/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118" w:type="pct"/>
            <w:vMerge w:val="restart"/>
            <w:vAlign w:val="center"/>
          </w:tcPr>
          <w:p w:rsidR="00FE2253" w:rsidRPr="00F05DA6" w:rsidRDefault="00FE2253" w:rsidP="00F51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3882" w:type="pct"/>
            <w:gridSpan w:val="4"/>
            <w:tcBorders>
              <w:right w:val="single" w:sz="4" w:space="0" w:color="auto"/>
            </w:tcBorders>
            <w:vAlign w:val="center"/>
          </w:tcPr>
          <w:p w:rsidR="00FE2253" w:rsidRPr="00F05DA6" w:rsidRDefault="00FE2253" w:rsidP="0094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22CB0" w:rsidRPr="00F05DA6" w:rsidTr="00D8069D">
        <w:tblPrEx>
          <w:jc w:val="left"/>
          <w:tblLook w:val="01E0" w:firstRow="1" w:lastRow="1" w:firstColumn="1" w:lastColumn="1" w:noHBand="0" w:noVBand="0"/>
        </w:tblPrEx>
        <w:trPr>
          <w:trHeight w:val="848"/>
        </w:trPr>
        <w:tc>
          <w:tcPr>
            <w:tcW w:w="1118" w:type="pct"/>
            <w:vMerge/>
            <w:vAlign w:val="center"/>
          </w:tcPr>
          <w:p w:rsidR="00FE2253" w:rsidRPr="00F05DA6" w:rsidRDefault="00FE2253" w:rsidP="00F51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vAlign w:val="center"/>
          </w:tcPr>
          <w:p w:rsidR="00FE2253" w:rsidRPr="00F05DA6" w:rsidRDefault="00FE2253" w:rsidP="0097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3" w:type="pct"/>
            <w:vAlign w:val="center"/>
          </w:tcPr>
          <w:p w:rsidR="00FE2253" w:rsidRPr="00F05DA6" w:rsidRDefault="00154E9D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pct"/>
            <w:tcBorders>
              <w:right w:val="single" w:sz="4" w:space="0" w:color="auto"/>
            </w:tcBorders>
            <w:vAlign w:val="center"/>
          </w:tcPr>
          <w:p w:rsidR="00FE2253" w:rsidRPr="00F05DA6" w:rsidRDefault="00FE2253" w:rsidP="0023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72" w:type="pct"/>
            <w:tcBorders>
              <w:right w:val="single" w:sz="4" w:space="0" w:color="auto"/>
            </w:tcBorders>
            <w:vAlign w:val="center"/>
          </w:tcPr>
          <w:p w:rsidR="00FE2253" w:rsidRPr="00F05DA6" w:rsidRDefault="00FE2253" w:rsidP="0097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253" w:rsidRPr="00F05DA6" w:rsidRDefault="0023099F" w:rsidP="0097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E2253" w:rsidRPr="00F05DA6" w:rsidRDefault="00FE2253" w:rsidP="0097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5D1" w:rsidRPr="00F05DA6" w:rsidTr="00D8069D">
        <w:tblPrEx>
          <w:jc w:val="left"/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1118" w:type="pct"/>
            <w:vAlign w:val="center"/>
          </w:tcPr>
          <w:p w:rsidR="00AB55D1" w:rsidRPr="00F05DA6" w:rsidRDefault="00AB55D1" w:rsidP="00AB5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бюджета поселения</w:t>
            </w:r>
          </w:p>
        </w:tc>
        <w:tc>
          <w:tcPr>
            <w:tcW w:w="860" w:type="pct"/>
            <w:vAlign w:val="center"/>
          </w:tcPr>
          <w:p w:rsidR="00AB55D1" w:rsidRPr="00F05DA6" w:rsidRDefault="00815F28" w:rsidP="00A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9 754</w:t>
            </w:r>
            <w:r w:rsidR="00992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3" w:type="pct"/>
            <w:vAlign w:val="center"/>
          </w:tcPr>
          <w:p w:rsidR="00AB55D1" w:rsidRPr="008D48A5" w:rsidRDefault="00815F28" w:rsidP="00AB55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9922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  <w:r w:rsidR="009922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  <w:r w:rsidR="00C03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7" w:type="pct"/>
            <w:vAlign w:val="center"/>
          </w:tcPr>
          <w:p w:rsidR="00AB55D1" w:rsidRPr="008D48A5" w:rsidRDefault="00815F28" w:rsidP="00AB55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1 863</w:t>
            </w:r>
            <w:r w:rsidR="009922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1072" w:type="pct"/>
            <w:vAlign w:val="center"/>
          </w:tcPr>
          <w:p w:rsidR="00AB55D1" w:rsidRPr="008D48A5" w:rsidRDefault="00815F28" w:rsidP="00AB55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1 593</w:t>
            </w:r>
            <w:r w:rsidR="009922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,00</w:t>
            </w:r>
          </w:p>
        </w:tc>
      </w:tr>
      <w:tr w:rsidR="00622CB0" w:rsidRPr="00F05DA6" w:rsidTr="00D8069D">
        <w:tblPrEx>
          <w:jc w:val="left"/>
          <w:tblLook w:val="01E0" w:firstRow="1" w:lastRow="1" w:firstColumn="1" w:lastColumn="1" w:noHBand="0" w:noVBand="0"/>
        </w:tblPrEx>
        <w:trPr>
          <w:trHeight w:val="619"/>
        </w:trPr>
        <w:tc>
          <w:tcPr>
            <w:tcW w:w="1118" w:type="pct"/>
            <w:vAlign w:val="center"/>
          </w:tcPr>
          <w:p w:rsidR="00FE2253" w:rsidRPr="00F05DA6" w:rsidRDefault="00FE2253" w:rsidP="00F51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F05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60" w:type="pct"/>
            <w:vAlign w:val="center"/>
          </w:tcPr>
          <w:p w:rsidR="00FE2253" w:rsidRPr="00F05DA6" w:rsidRDefault="00FE2253" w:rsidP="0097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93" w:type="pct"/>
            <w:vAlign w:val="center"/>
          </w:tcPr>
          <w:p w:rsidR="00FE2253" w:rsidRPr="00F05DA6" w:rsidRDefault="00FE2253" w:rsidP="0097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857" w:type="pct"/>
            <w:vAlign w:val="center"/>
          </w:tcPr>
          <w:p w:rsidR="00FE2253" w:rsidRPr="00F05DA6" w:rsidRDefault="00FE2253" w:rsidP="0097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2" w:type="pct"/>
            <w:vAlign w:val="center"/>
          </w:tcPr>
          <w:p w:rsidR="00FE2253" w:rsidRPr="00F05DA6" w:rsidRDefault="00FE2253" w:rsidP="0097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bookmarkEnd w:id="0"/>
      <w:tr w:rsidR="00A738C9" w:rsidRPr="00F05DA6" w:rsidTr="00C97804">
        <w:trPr>
          <w:jc w:val="center"/>
        </w:trPr>
        <w:tc>
          <w:tcPr>
            <w:tcW w:w="1118" w:type="pct"/>
          </w:tcPr>
          <w:p w:rsidR="002C3F15" w:rsidRPr="00F05DA6" w:rsidRDefault="00C60F0F" w:rsidP="00F51C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Ожидаемые </w:t>
            </w:r>
            <w:r w:rsidR="002C3F15"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результаты </w:t>
            </w:r>
            <w:r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реализации муниципальной п</w:t>
            </w:r>
            <w:r w:rsidR="002C3F15" w:rsidRPr="00F05D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рограммы </w:t>
            </w:r>
          </w:p>
        </w:tc>
        <w:tc>
          <w:tcPr>
            <w:tcW w:w="3882" w:type="pct"/>
            <w:gridSpan w:val="4"/>
          </w:tcPr>
          <w:p w:rsidR="00692FC7" w:rsidRPr="00F05DA6" w:rsidRDefault="00692FC7" w:rsidP="00C041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качества и эффективности решения вопросов по защите населения и территорий поселения от чрезвычайных ситуаций природного и техногенного характера, распространение знаний, привитие навыков в</w:t>
            </w:r>
          </w:p>
          <w:p w:rsidR="002C3F15" w:rsidRPr="00F05DA6" w:rsidRDefault="00692FC7" w:rsidP="00C041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действиях при возникновении кризисных ситуаций среди населения, соблюдение прав граждан, проживающих на территории поселения на безопасность, обеспечение сокращения потерь от пожаров, снижение гибели и травматизма людей при пожарах. </w:t>
            </w:r>
            <w:r w:rsidRPr="00F0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7696A" w:rsidRPr="00B30F15" w:rsidRDefault="0057696A" w:rsidP="0057696A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F0F" w:rsidRPr="00B30F15" w:rsidRDefault="003338CC" w:rsidP="00F22B94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Раздел </w:t>
      </w:r>
      <w:r w:rsidR="00077059" w:rsidRPr="00B30F1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</w:t>
      </w:r>
      <w:r w:rsidR="00460D0A" w:rsidRPr="00B30F1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</w:p>
    <w:p w:rsidR="0057696A" w:rsidRPr="00B30F15" w:rsidRDefault="00941D0C" w:rsidP="00F22B94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Общая характеристика сферы реализации</w:t>
      </w:r>
      <w:r w:rsidR="00C60F0F" w:rsidRPr="00B30F1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муниципальной программы</w:t>
      </w:r>
    </w:p>
    <w:p w:rsidR="00C60F0F" w:rsidRPr="00B30F15" w:rsidRDefault="00C60F0F" w:rsidP="00F22B94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социально-экономической обстановки на территории Красноборского городского поселения Тосненского района Ленинградской области.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населённых пунктах </w:t>
      </w:r>
      <w:r w:rsidR="001C371F"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городского </w:t>
      </w: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поселения имеются естественные водоёмы, тем не менее, их обеспеченность противопожарным водоснабжением недостаточна. Отобрать воду из некоторых естественных водоёмов для целей пожаротушения затруднительно из-за плохого состояния подъездных путей к ним или отсутствия пожарных пирсов.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Анализ причин, от которых возникают пожары и гибнут люди, убедительно показывает, что предупредить их можно, опираясь на средства противопожарной пропаганды, одним из видов которой является обучение (инструктаж) населения включая обучение элементарным навыкам поведения в экстремальных ситуациях, умению быстро проводить эвакуацию, воспрепятствовать распространению огня.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Обобщая всё вышесказанное, можно констатировать: обеспечение первичных мер пожарной безопасности в границах населённых пунктов </w:t>
      </w:r>
      <w:r w:rsidR="001C371F"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городского </w:t>
      </w: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поселения является </w:t>
      </w: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важнейшей задачей органов местного самоуправления Красноборского городского поселения Тосненского района Ленинградской области. 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Федеральными законами </w:t>
      </w:r>
      <w:r w:rsidR="001C371F"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21.12.1994 г. № 69 – ФЗ </w:t>
      </w: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«О пож</w:t>
      </w:r>
      <w:r w:rsidR="001C371F"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арной безопасности», от 22.07.2008 г. № 123 – ФЗ </w:t>
      </w: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- разработку и реализацию мер пожарной безопасности для муниципального образования;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- 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- разработку и организацию выполнения муниципальных</w:t>
      </w:r>
      <w:r w:rsidR="001634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 по вопросам обеспечения пожарной безопасности;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- 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- 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- 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территориях, обеспечение надлежащего состояния источников противопожарного водоснабжения;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- обеспечение беспрепятственного проезда пожарной техники к месту пожара;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- 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460D0A" w:rsidRPr="00B30F15" w:rsidRDefault="00B30F15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460D0A"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безопасности, в том числе посредством организации и проведения собраний населения;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- установление особого противопожарного режима в случае повышения пожарной опасности, а также дополнительных требований пожарной безопасности на время его действия;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- 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460D0A" w:rsidRPr="00B30F15" w:rsidRDefault="00460D0A" w:rsidP="00C03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sz w:val="24"/>
          <w:szCs w:val="28"/>
          <w:lang w:eastAsia="ru-RU"/>
        </w:rPr>
        <w:t>Мероприятия, разработанные в рамках муниципальной программы, позволят более эффективно решать вопросы предупреждения и тушения пожаров на территории Красноборского городского поселения Тосненского района Ленинградской области.</w:t>
      </w:r>
    </w:p>
    <w:p w:rsidR="00460D0A" w:rsidRPr="00B30F15" w:rsidRDefault="00460D0A" w:rsidP="00C0382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60F0F" w:rsidRPr="00B30F15" w:rsidRDefault="003338CC" w:rsidP="00C03825">
      <w:pPr>
        <w:pStyle w:val="a9"/>
        <w:spacing w:after="0" w:line="240" w:lineRule="auto"/>
        <w:ind w:left="567" w:right="-1" w:firstLine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077059"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7696A" w:rsidRPr="00B30F15" w:rsidRDefault="00460D0A" w:rsidP="00C03825">
      <w:pPr>
        <w:pStyle w:val="a9"/>
        <w:spacing w:after="0" w:line="240" w:lineRule="auto"/>
        <w:ind w:left="567" w:right="424" w:firstLine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="00163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696A"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738C9"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="00A738C9"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 </w:t>
      </w:r>
      <w:r w:rsidR="00CB0216"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</w:t>
      </w:r>
      <w:r w:rsidR="00C60F0F" w:rsidRPr="00B30F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3338CC" w:rsidRPr="00B30F15" w:rsidRDefault="003338CC" w:rsidP="00C03825">
      <w:pPr>
        <w:pStyle w:val="a9"/>
        <w:spacing w:after="0" w:line="240" w:lineRule="auto"/>
        <w:ind w:left="0" w:right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A41" w:rsidRPr="00B30F15" w:rsidRDefault="00C60F0F" w:rsidP="00C03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0F15">
        <w:rPr>
          <w:rFonts w:ascii="Times New Roman" w:eastAsia="Calibri" w:hAnsi="Times New Roman" w:cs="Times New Roman"/>
          <w:sz w:val="24"/>
          <w:szCs w:val="24"/>
        </w:rPr>
        <w:t xml:space="preserve">Основной целью муниципальной программы является </w:t>
      </w:r>
      <w:r w:rsidR="00790A41" w:rsidRPr="00B30F15">
        <w:rPr>
          <w:rFonts w:ascii="Times New Roman" w:eastAsia="Calibri" w:hAnsi="Times New Roman" w:cs="Times New Roman"/>
          <w:sz w:val="24"/>
          <w:szCs w:val="24"/>
        </w:rPr>
        <w:t>с</w:t>
      </w:r>
      <w:r w:rsidR="00790A41" w:rsidRPr="00B30F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</w:t>
      </w:r>
      <w:r w:rsidR="00640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пожаров, </w:t>
      </w:r>
      <w:r w:rsidR="006400AE" w:rsidRPr="006400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поэтапное сокращение распространения наркомании и формирование у населения активных жизненных позиций, пропагандирующих здоровый образ жизни.</w:t>
      </w:r>
    </w:p>
    <w:p w:rsidR="00C60F0F" w:rsidRPr="00B30F15" w:rsidRDefault="00C60F0F" w:rsidP="00C03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F15">
        <w:rPr>
          <w:rFonts w:ascii="Times New Roman" w:eastAsia="Calibri" w:hAnsi="Times New Roman" w:cs="Times New Roman"/>
          <w:sz w:val="24"/>
          <w:szCs w:val="24"/>
        </w:rPr>
        <w:t>Для ее достижения необходимо решение следующих основных задач:</w:t>
      </w:r>
    </w:p>
    <w:p w:rsidR="00A24889" w:rsidRPr="00B30F15" w:rsidRDefault="00A24889" w:rsidP="00C0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0F15">
        <w:rPr>
          <w:rFonts w:ascii="Times New Roman" w:eastAsia="Calibri" w:hAnsi="Times New Roman" w:cs="Times New Roman"/>
          <w:bCs/>
          <w:sz w:val="24"/>
          <w:szCs w:val="24"/>
        </w:rPr>
        <w:t xml:space="preserve">- защита жизни и здоровья граждан; </w:t>
      </w:r>
    </w:p>
    <w:p w:rsidR="00A24889" w:rsidRPr="00B30F15" w:rsidRDefault="00A24889" w:rsidP="00C0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F15">
        <w:rPr>
          <w:rFonts w:ascii="Times New Roman" w:eastAsia="Calibri" w:hAnsi="Times New Roman" w:cs="Times New Roman"/>
          <w:sz w:val="24"/>
          <w:szCs w:val="24"/>
        </w:rPr>
        <w:t>- организация обучения мерам пожарной безопасности и пропаганда пожарно-технических знаний;</w:t>
      </w:r>
    </w:p>
    <w:p w:rsidR="00A24889" w:rsidRPr="00B30F15" w:rsidRDefault="00A24889" w:rsidP="00C0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F15">
        <w:rPr>
          <w:rFonts w:ascii="Times New Roman" w:eastAsia="Calibri" w:hAnsi="Times New Roman" w:cs="Times New Roman"/>
          <w:sz w:val="24"/>
          <w:szCs w:val="24"/>
        </w:rPr>
        <w:t>- обеспечение надлежащего состояния источников противопожарного водоснабжения;</w:t>
      </w:r>
    </w:p>
    <w:p w:rsidR="00A24889" w:rsidRPr="00B30F15" w:rsidRDefault="00A24889" w:rsidP="00C0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F15">
        <w:rPr>
          <w:rFonts w:ascii="Times New Roman" w:eastAsia="Calibri" w:hAnsi="Times New Roman" w:cs="Times New Roman"/>
          <w:sz w:val="24"/>
          <w:szCs w:val="24"/>
        </w:rPr>
        <w:t>- обеспечение беспрепятственного проезда пожарной техники к месту пожара;</w:t>
      </w:r>
    </w:p>
    <w:p w:rsidR="009C397E" w:rsidRPr="00B30F15" w:rsidRDefault="009C397E" w:rsidP="00C0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F1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30F15">
        <w:rPr>
          <w:rFonts w:ascii="Times New Roman" w:eastAsia="Times New Roman" w:hAnsi="Times New Roman" w:cs="Times New Roman"/>
          <w:color w:val="000000"/>
          <w:lang w:eastAsia="ru-RU"/>
        </w:rPr>
        <w:t>организация обучения населения и агитации противодействию терроризму и экстремизму</w:t>
      </w:r>
    </w:p>
    <w:p w:rsidR="00A24889" w:rsidRDefault="00A24889" w:rsidP="00C0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F15">
        <w:rPr>
          <w:rFonts w:ascii="Times New Roman" w:eastAsia="Calibri" w:hAnsi="Times New Roman" w:cs="Times New Roman"/>
          <w:sz w:val="24"/>
          <w:szCs w:val="24"/>
        </w:rPr>
        <w:t>- социальное и экономическое стимулирование участия граждан и организаций в добровольной пожарной охране, в т</w:t>
      </w:r>
      <w:r w:rsidR="009C397E" w:rsidRPr="00B30F15">
        <w:rPr>
          <w:rFonts w:ascii="Times New Roman" w:eastAsia="Calibri" w:hAnsi="Times New Roman" w:cs="Times New Roman"/>
          <w:sz w:val="24"/>
          <w:szCs w:val="24"/>
        </w:rPr>
        <w:t>.</w:t>
      </w:r>
      <w:r w:rsidR="001634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397E" w:rsidRPr="00B30F15">
        <w:rPr>
          <w:rFonts w:ascii="Times New Roman" w:eastAsia="Calibri" w:hAnsi="Times New Roman" w:cs="Times New Roman"/>
          <w:sz w:val="24"/>
          <w:szCs w:val="24"/>
        </w:rPr>
        <w:t>ч. участия в борьбе с пожарами.</w:t>
      </w:r>
    </w:p>
    <w:p w:rsidR="006400AE" w:rsidRPr="00B30F15" w:rsidRDefault="006400AE" w:rsidP="00C0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-обеспечение условий для приостановления роста немедицинского потребления наркотиков, </w:t>
      </w:r>
    </w:p>
    <w:p w:rsidR="00C60F0F" w:rsidRPr="00B30F15" w:rsidRDefault="00C60F0F" w:rsidP="00C0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0F15">
        <w:rPr>
          <w:rFonts w:ascii="Times New Roman" w:eastAsia="Calibri" w:hAnsi="Times New Roman" w:cs="Times New Roman"/>
          <w:sz w:val="24"/>
          <w:szCs w:val="24"/>
        </w:rPr>
        <w:t>2.3. Предусмотренные в муниципальной программе мероприятия</w:t>
      </w:r>
      <w:r w:rsidR="00C041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0F15">
        <w:rPr>
          <w:rFonts w:ascii="Times New Roman" w:eastAsia="Calibri" w:hAnsi="Times New Roman" w:cs="Times New Roman"/>
          <w:sz w:val="24"/>
          <w:szCs w:val="24"/>
        </w:rPr>
        <w:t xml:space="preserve">имеют характер первичных мер пожарной безопасности и ставят своей целью решение  проблем укрепления </w:t>
      </w:r>
      <w:r w:rsidRPr="00B30F1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противопожарной защиты территории </w:t>
      </w:r>
      <w:r w:rsidR="008649C9" w:rsidRPr="00B30F15">
        <w:rPr>
          <w:rFonts w:ascii="Times New Roman" w:eastAsia="Calibri" w:hAnsi="Times New Roman" w:cs="Times New Roman"/>
          <w:sz w:val="24"/>
          <w:szCs w:val="24"/>
        </w:rPr>
        <w:t xml:space="preserve">Красноборского городского поселения Тосненского района Ленинградской области </w:t>
      </w:r>
      <w:r w:rsidRPr="00B30F15">
        <w:rPr>
          <w:rFonts w:ascii="Times New Roman" w:eastAsia="Calibri" w:hAnsi="Times New Roman" w:cs="Times New Roman"/>
          <w:sz w:val="24"/>
          <w:szCs w:val="24"/>
        </w:rPr>
        <w:t xml:space="preserve"> за счет целевого выделения бюджетных средств, при освоении которых, будут созданы необходимые условия  изменений в деле укрепления пожарной безопасности, защиты жизни</w:t>
      </w:r>
      <w:r w:rsidR="006400AE">
        <w:rPr>
          <w:rFonts w:ascii="Times New Roman" w:eastAsia="Calibri" w:hAnsi="Times New Roman" w:cs="Times New Roman"/>
          <w:sz w:val="24"/>
          <w:szCs w:val="24"/>
        </w:rPr>
        <w:t xml:space="preserve"> и здоровья граждан от пожаров, а также профилактики наркомании.</w:t>
      </w:r>
    </w:p>
    <w:p w:rsidR="00910D16" w:rsidRPr="00B30F15" w:rsidRDefault="00910D16" w:rsidP="00F22B94">
      <w:pPr>
        <w:spacing w:after="0" w:line="240" w:lineRule="exact"/>
        <w:ind w:right="42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03825" w:rsidRDefault="00C03825" w:rsidP="00F22B94">
      <w:pPr>
        <w:spacing w:after="0" w:line="240" w:lineRule="exact"/>
        <w:ind w:right="42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03825" w:rsidRDefault="00C03825" w:rsidP="00F22B94">
      <w:pPr>
        <w:spacing w:after="0" w:line="240" w:lineRule="exact"/>
        <w:ind w:right="42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10E20" w:rsidRPr="00B30F15" w:rsidRDefault="00077059" w:rsidP="00F22B94">
      <w:pPr>
        <w:spacing w:after="0" w:line="240" w:lineRule="exact"/>
        <w:ind w:right="42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4</w:t>
      </w:r>
    </w:p>
    <w:p w:rsidR="00077059" w:rsidRPr="00B30F15" w:rsidRDefault="00077059" w:rsidP="00F22B94">
      <w:pPr>
        <w:spacing w:after="0" w:line="240" w:lineRule="exact"/>
        <w:ind w:right="42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Сроки реализации муниципальной программы</w:t>
      </w:r>
    </w:p>
    <w:p w:rsidR="009A0C16" w:rsidRPr="00B30F15" w:rsidRDefault="009A0C16" w:rsidP="00F22B94">
      <w:pPr>
        <w:spacing w:after="0" w:line="240" w:lineRule="exact"/>
        <w:ind w:right="42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10E20" w:rsidRPr="00B30F15" w:rsidRDefault="008C25D9" w:rsidP="00C0382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30F1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Срок р</w:t>
      </w:r>
      <w:r w:rsidR="009A0C16" w:rsidRPr="00B30F1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еализация муниципальной </w:t>
      </w:r>
      <w:r w:rsidRPr="00B30F1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программы «Безопасность на территории Красноборского городского поселения Тосненско</w:t>
      </w:r>
      <w:r w:rsidR="00B33540" w:rsidRPr="00B30F1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 района Ленинградской области</w:t>
      </w:r>
      <w:r w:rsidR="00D56E4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»</w:t>
      </w:r>
      <w:r w:rsidR="001C49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511B0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</w:t>
      </w:r>
      <w:r w:rsidR="00C0382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</w:t>
      </w:r>
      <w:r w:rsidR="009A0C16" w:rsidRPr="00B30F1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-202</w:t>
      </w:r>
      <w:r w:rsidR="00C0382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</w:t>
      </w:r>
      <w:r w:rsidR="009A0C16" w:rsidRPr="00B30F1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годы</w:t>
      </w:r>
      <w:r w:rsidR="007552D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910E20" w:rsidRDefault="00910E20" w:rsidP="00F22B94">
      <w:pPr>
        <w:spacing w:after="0" w:line="240" w:lineRule="exact"/>
        <w:ind w:right="42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92FC7" w:rsidRPr="00B30F15" w:rsidRDefault="00077059" w:rsidP="00692FC7">
      <w:pPr>
        <w:spacing w:after="0" w:line="240" w:lineRule="exact"/>
        <w:ind w:left="567" w:right="424"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5</w:t>
      </w:r>
    </w:p>
    <w:p w:rsidR="00692FC7" w:rsidRPr="00B30F15" w:rsidRDefault="00692FC7" w:rsidP="00692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0F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Перечень целевых </w:t>
      </w:r>
      <w:r w:rsidR="00C03825" w:rsidRPr="00B30F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индикаторов муниципальной</w:t>
      </w:r>
      <w:r w:rsidRPr="00B30F1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программы </w:t>
      </w:r>
    </w:p>
    <w:p w:rsidR="00692FC7" w:rsidRPr="00B30F15" w:rsidRDefault="00692FC7" w:rsidP="00692FC7">
      <w:pPr>
        <w:spacing w:after="0" w:line="240" w:lineRule="exact"/>
        <w:ind w:left="567" w:right="424"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10001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4"/>
        <w:gridCol w:w="1418"/>
        <w:gridCol w:w="1276"/>
        <w:gridCol w:w="1275"/>
        <w:gridCol w:w="1418"/>
      </w:tblGrid>
      <w:tr w:rsidR="00106810" w:rsidRPr="00B30F15" w:rsidTr="00C97804">
        <w:trPr>
          <w:cantSplit/>
          <w:trHeight w:val="360"/>
        </w:trPr>
        <w:tc>
          <w:tcPr>
            <w:tcW w:w="46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6810" w:rsidRPr="00B30F15" w:rsidRDefault="00106810" w:rsidP="0007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</w:t>
            </w:r>
          </w:p>
          <w:p w:rsidR="00106810" w:rsidRPr="00B30F15" w:rsidRDefault="00106810" w:rsidP="0007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6810" w:rsidRPr="00B30F15" w:rsidRDefault="00106810" w:rsidP="0007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</w:p>
          <w:p w:rsidR="00106810" w:rsidRPr="00B30F15" w:rsidRDefault="00106810" w:rsidP="0007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810" w:rsidRPr="00B30F15" w:rsidRDefault="00106810" w:rsidP="0007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910D16" w:rsidRPr="00B30F15" w:rsidTr="00C97804">
        <w:trPr>
          <w:cantSplit/>
          <w:trHeight w:val="360"/>
        </w:trPr>
        <w:tc>
          <w:tcPr>
            <w:tcW w:w="46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16344B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D16" w:rsidRPr="00B30F15" w:rsidRDefault="0016344B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910D16" w:rsidRPr="00B30F15" w:rsidTr="00C97804">
        <w:trPr>
          <w:cantSplit/>
          <w:trHeight w:val="36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0D16" w:rsidRPr="00CA4666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преступлений и правонарушений в общественных местах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16344B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2,0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16344B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2,1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D16" w:rsidRPr="00B30F15" w:rsidRDefault="00910D16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2,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0D16" w:rsidRPr="00B30F15" w:rsidTr="00C97804">
        <w:trPr>
          <w:cantSplit/>
          <w:trHeight w:val="1324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0D16" w:rsidRPr="00CA4666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снижению общего уровня риска возникновения чрезвычайных ситуаций природного и техногенного характера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C03825" w:rsidP="0016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3,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C03825" w:rsidP="0016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3,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03825" w:rsidRDefault="00910D16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3,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</w:p>
          <w:p w:rsidR="00910D16" w:rsidRPr="00B30F15" w:rsidRDefault="0016344B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0D16" w:rsidRPr="00B30F15" w:rsidTr="00C97804">
        <w:trPr>
          <w:cantSplit/>
          <w:trHeight w:val="480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0D16" w:rsidRPr="00CA4666" w:rsidRDefault="006400AE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10D16" w:rsidRPr="00CA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населения правилам пожарной безопасности.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16344B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2,0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16344B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2,1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D16" w:rsidRPr="00B30F15" w:rsidRDefault="0016344B" w:rsidP="0016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2,2</w:t>
            </w:r>
          </w:p>
        </w:tc>
      </w:tr>
      <w:tr w:rsidR="00910D16" w:rsidRPr="00B30F15" w:rsidTr="00C97804">
        <w:trPr>
          <w:cantSplit/>
          <w:trHeight w:val="48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6" w:rsidRPr="00CA4666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ликвидация пожаров в короткие сроки без наступления тяжких последствий,   в том числе ежегодное содержание естественных и искусственных </w:t>
            </w:r>
            <w:r w:rsidR="000D2D23" w:rsidRPr="00CA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видеоисточников</w:t>
            </w:r>
            <w:r w:rsidRPr="00CA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подъездными площадками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C03825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3,2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C03825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3,3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D16" w:rsidRPr="00B30F15" w:rsidRDefault="00C03825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3,4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0D16" w:rsidRPr="00B30F15" w:rsidTr="00C97804">
        <w:trPr>
          <w:cantSplit/>
          <w:trHeight w:val="48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6" w:rsidRPr="00CA4666" w:rsidRDefault="006400AE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10D16" w:rsidRPr="00CA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населения противодействию терроризму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D16" w:rsidRPr="00B30F15" w:rsidRDefault="00910D16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910D16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16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16344B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2,1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D16" w:rsidRPr="00B30F15" w:rsidRDefault="0016344B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2,2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10D16" w:rsidRPr="00B30F15" w:rsidTr="00C97804">
        <w:trPr>
          <w:cantSplit/>
          <w:trHeight w:val="48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6" w:rsidRPr="00CA4666" w:rsidRDefault="006400AE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r w:rsidR="00910D16" w:rsidRPr="00CA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антитеррористической защищенности объектов, жизнеобеспечения населения и мест с массовым пребыванием людей;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16" w:rsidRPr="00B30F15" w:rsidRDefault="00910D16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D16" w:rsidRPr="00B30F15" w:rsidRDefault="00910D16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16344B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5,1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D16" w:rsidRPr="00B30F15" w:rsidRDefault="0016344B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5,2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D16" w:rsidRPr="00B30F15" w:rsidRDefault="0016344B" w:rsidP="00C0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5,3</w:t>
            </w:r>
            <w:r w:rsidR="00910D16" w:rsidRPr="00B30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400AE" w:rsidRPr="00B30F15" w:rsidTr="006400AE">
        <w:trPr>
          <w:cantSplit/>
          <w:trHeight w:val="52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AE" w:rsidRPr="00CA4666" w:rsidRDefault="006400AE" w:rsidP="0064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информационно-пропагандистского сопровождения здорового образа жизни и негативное отношение к немедицинскому потреблению </w:t>
            </w:r>
            <w:r w:rsidR="000D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AE" w:rsidRPr="00B30F15" w:rsidRDefault="006400AE" w:rsidP="00910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AE" w:rsidRPr="006400AE" w:rsidRDefault="0016344B" w:rsidP="0064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3,0</w:t>
            </w:r>
            <w:r w:rsidR="0064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0AE" w:rsidRPr="00B30F15" w:rsidRDefault="0016344B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3,1</w:t>
            </w:r>
            <w:r w:rsidR="0064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00AE" w:rsidRDefault="0016344B" w:rsidP="00910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3,2</w:t>
            </w:r>
            <w:r w:rsidR="0064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692FC7" w:rsidRPr="00B30F15" w:rsidRDefault="00692FC7" w:rsidP="00692FC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2FC7" w:rsidRPr="00B30F15" w:rsidRDefault="00692FC7" w:rsidP="00692FC7">
      <w:pPr>
        <w:spacing w:after="0" w:line="240" w:lineRule="exact"/>
        <w:ind w:left="567" w:right="424"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92FC7" w:rsidRPr="00B30F15" w:rsidRDefault="00692FC7" w:rsidP="00692FC7">
      <w:pPr>
        <w:spacing w:after="0" w:line="240" w:lineRule="exact"/>
        <w:ind w:left="567" w:right="424"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10E20" w:rsidRPr="00B30F15" w:rsidRDefault="00910E20" w:rsidP="007F11FB">
      <w:pPr>
        <w:spacing w:after="0" w:line="240" w:lineRule="exact"/>
        <w:ind w:left="567" w:right="424"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10E20" w:rsidRPr="00B30F15" w:rsidRDefault="00910E20" w:rsidP="007F11FB">
      <w:pPr>
        <w:spacing w:after="0" w:line="240" w:lineRule="exact"/>
        <w:ind w:left="567" w:right="424"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10E20" w:rsidRPr="00B30F15" w:rsidRDefault="00910E20" w:rsidP="00F247A9">
      <w:pPr>
        <w:spacing w:after="0" w:line="240" w:lineRule="exact"/>
        <w:ind w:left="567" w:right="424" w:firstLine="5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sectPr w:rsidR="00910E20" w:rsidRPr="00B30F15" w:rsidSect="00C03825">
          <w:pgSz w:w="11906" w:h="16838"/>
          <w:pgMar w:top="567" w:right="849" w:bottom="567" w:left="1418" w:header="709" w:footer="709" w:gutter="0"/>
          <w:cols w:space="708"/>
          <w:docGrid w:linePitch="360"/>
        </w:sectPr>
      </w:pPr>
    </w:p>
    <w:p w:rsidR="00154AC2" w:rsidRPr="008D48A5" w:rsidRDefault="00154AC2" w:rsidP="008D48A5">
      <w:pPr>
        <w:pStyle w:val="ab"/>
        <w:keepNext/>
        <w:spacing w:after="0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125"/>
        <w:gridCol w:w="1983"/>
        <w:gridCol w:w="1843"/>
        <w:gridCol w:w="855"/>
        <w:gridCol w:w="1133"/>
        <w:gridCol w:w="1275"/>
        <w:gridCol w:w="1134"/>
        <w:gridCol w:w="1276"/>
        <w:gridCol w:w="1418"/>
        <w:gridCol w:w="2693"/>
      </w:tblGrid>
      <w:tr w:rsidR="0010006B" w:rsidRPr="0010006B" w:rsidTr="003B5844">
        <w:trPr>
          <w:trHeight w:val="564"/>
          <w:jc w:val="center"/>
        </w:trPr>
        <w:tc>
          <w:tcPr>
            <w:tcW w:w="16160" w:type="dxa"/>
            <w:gridSpan w:val="11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Раздел 6</w:t>
            </w:r>
          </w:p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Финансовое обеспечение реализации муниципальной программы </w:t>
            </w:r>
          </w:p>
        </w:tc>
      </w:tr>
      <w:tr w:rsidR="0010006B" w:rsidRPr="0010006B" w:rsidTr="0010006B">
        <w:trPr>
          <w:trHeight w:val="61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Основные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Источники </w:t>
            </w:r>
            <w:proofErr w:type="spellStart"/>
            <w:r w:rsidRPr="0010006B">
              <w:rPr>
                <w:b/>
                <w:bCs/>
                <w:color w:val="000000"/>
              </w:rPr>
              <w:t>финанси</w:t>
            </w:r>
            <w:proofErr w:type="spellEnd"/>
          </w:p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proofErr w:type="spellStart"/>
            <w:r w:rsidRPr="0010006B">
              <w:rPr>
                <w:b/>
                <w:bCs/>
                <w:color w:val="000000"/>
              </w:rPr>
              <w:t>рования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Срок </w:t>
            </w:r>
            <w:proofErr w:type="spellStart"/>
            <w:r w:rsidRPr="0010006B">
              <w:rPr>
                <w:b/>
                <w:bCs/>
                <w:color w:val="000000"/>
              </w:rPr>
              <w:t>исполне</w:t>
            </w:r>
            <w:proofErr w:type="spellEnd"/>
          </w:p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proofErr w:type="spellStart"/>
            <w:r w:rsidRPr="0010006B">
              <w:rPr>
                <w:b/>
                <w:bCs/>
                <w:color w:val="000000"/>
              </w:rPr>
              <w:t>ния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Всего (тыс.</w:t>
            </w:r>
          </w:p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proofErr w:type="spellStart"/>
            <w:r w:rsidRPr="0010006B">
              <w:rPr>
                <w:b/>
                <w:bCs/>
                <w:color w:val="000000"/>
              </w:rPr>
              <w:t>руб</w:t>
            </w:r>
            <w:proofErr w:type="spellEnd"/>
            <w:r w:rsidRPr="0010006B">
              <w:rPr>
                <w:b/>
                <w:bCs/>
                <w:color w:val="000000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Объем финансирования по годам (тыс. руб.)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006B">
              <w:rPr>
                <w:b/>
                <w:bCs/>
                <w:color w:val="000000"/>
                <w:sz w:val="22"/>
                <w:szCs w:val="22"/>
              </w:rPr>
              <w:t>Ответственный за выполнение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Планируемые результаты выполнения мероприятий</w:t>
            </w:r>
          </w:p>
        </w:tc>
      </w:tr>
      <w:tr w:rsidR="0010006B" w:rsidRPr="0010006B" w:rsidTr="0010006B">
        <w:trPr>
          <w:trHeight w:val="35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006B">
              <w:rPr>
                <w:b/>
                <w:bCs/>
                <w:color w:val="000000"/>
                <w:sz w:val="22"/>
                <w:szCs w:val="22"/>
              </w:rPr>
              <w:t>2024  год планового периода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006B">
              <w:rPr>
                <w:b/>
                <w:bCs/>
                <w:color w:val="000000"/>
                <w:sz w:val="22"/>
                <w:szCs w:val="22"/>
              </w:rPr>
              <w:t>2025 год планового периода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006B">
              <w:rPr>
                <w:b/>
                <w:bCs/>
                <w:color w:val="000000"/>
                <w:sz w:val="22"/>
                <w:szCs w:val="22"/>
              </w:rPr>
              <w:t>2026  год планового периода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</w:tr>
      <w:tr w:rsidR="0010006B" w:rsidRPr="0010006B" w:rsidTr="003B5844">
        <w:trPr>
          <w:trHeight w:val="515"/>
          <w:jc w:val="center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1. Комплекс процессных мероприятий «Защита населения и территорий, предупреждение и ликвидация последствий чрезвычайных ситуаций </w:t>
            </w:r>
          </w:p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природного и техногенного характера»</w:t>
            </w:r>
          </w:p>
        </w:tc>
      </w:tr>
      <w:tr w:rsidR="0010006B" w:rsidRPr="0010006B" w:rsidTr="0010006B">
        <w:trPr>
          <w:trHeight w:val="480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1.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Мероприятия по обеспечению предупреждения и ликвидации последствий ЧС и стихийных бедствий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1.1. Обучение специалистов в учебно-консультационных центрах по гражданской обороне.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Средства местного бюджета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 – 2026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ГО и ЧС администрации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Защита населения от ЧС природного и техногенного характера</w:t>
            </w:r>
          </w:p>
        </w:tc>
      </w:tr>
      <w:tr w:rsidR="0010006B" w:rsidRPr="0010006B" w:rsidTr="0010006B">
        <w:trPr>
          <w:trHeight w:val="69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1.2. Приобретение средств оповещения при ЧС, пожаре и в особый период.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2024-</w:t>
            </w:r>
          </w:p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</w:tr>
      <w:tr w:rsidR="0010006B" w:rsidRPr="0010006B" w:rsidTr="0010006B">
        <w:trPr>
          <w:trHeight w:val="69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1.3.Готовность аварийно-спасательных формирований к реагированию на ЧС и проведению их ликвидации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</w:tr>
      <w:tr w:rsidR="0010006B" w:rsidRPr="0010006B" w:rsidTr="0010006B">
        <w:trPr>
          <w:trHeight w:val="7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1.6. Установка видеонаблюдения.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2024-</w:t>
            </w:r>
          </w:p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600,00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ГО и ЧС администрации 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Профилактический мероприятия по </w:t>
            </w:r>
            <w:r w:rsidRPr="0010006B">
              <w:rPr>
                <w:b/>
                <w:bCs/>
                <w:color w:val="000000"/>
              </w:rPr>
              <w:lastRenderedPageBreak/>
              <w:t>предупреждению терроризма</w:t>
            </w:r>
          </w:p>
        </w:tc>
      </w:tr>
      <w:tr w:rsidR="0010006B" w:rsidRPr="0010006B" w:rsidTr="0010006B">
        <w:trPr>
          <w:trHeight w:val="48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1.7.Обслуживание системы уличного видеонаблюдения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2024-2026</w:t>
            </w:r>
          </w:p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1 550,00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450,00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550,00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</w:tr>
      <w:tr w:rsidR="0010006B" w:rsidRPr="0010006B" w:rsidTr="0010006B">
        <w:trPr>
          <w:trHeight w:val="180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1.8.Строительство МСО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3 000,00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3 000, 00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0, 00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0, 00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ГО и ЧС администрации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Обеспечение доведения информации и сигналов оповещения, в области ГО и защиты от ЧС</w:t>
            </w:r>
          </w:p>
        </w:tc>
      </w:tr>
      <w:tr w:rsidR="0010006B" w:rsidRPr="0010006B" w:rsidTr="0010006B">
        <w:trPr>
          <w:trHeight w:val="187"/>
          <w:jc w:val="center"/>
        </w:trPr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5 456,00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3 922, 00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792,00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  <w:lang w:val="en-US"/>
              </w:rPr>
            </w:pPr>
            <w:r w:rsidRPr="0010006B">
              <w:rPr>
                <w:b/>
                <w:bCs/>
                <w:color w:val="000000"/>
              </w:rPr>
              <w:t>742,00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</w:tr>
      <w:tr w:rsidR="0010006B" w:rsidRPr="0010006B" w:rsidTr="003B5844">
        <w:trPr>
          <w:trHeight w:val="555"/>
          <w:jc w:val="center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2. Комплекс процессных мероприятий «Обеспечение пожарной безопасности»</w:t>
            </w:r>
          </w:p>
        </w:tc>
      </w:tr>
      <w:tr w:rsidR="0010006B" w:rsidRPr="0010006B" w:rsidTr="0010006B">
        <w:trPr>
          <w:trHeight w:val="1740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  <w:lang w:val="en-US"/>
              </w:rPr>
              <w:t>1</w:t>
            </w:r>
            <w:r w:rsidRPr="0010006B">
              <w:rPr>
                <w:b/>
                <w:bCs/>
                <w:color w:val="000000"/>
              </w:rPr>
              <w:t>.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Мероприятия в области пожарной безопасности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1.1. Создание и обустройство пожарных водоемов (чистка пожарных водоемов оборудование подъездных путей и разворотных площадок  у ППВ)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3 500,00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ГО и ЧС администрации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Организация и поддержание в исправном состоянии источников водоснабжения для тушения пожаров</w:t>
            </w:r>
          </w:p>
        </w:tc>
      </w:tr>
      <w:tr w:rsidR="0010006B" w:rsidRPr="0010006B" w:rsidTr="0010006B">
        <w:trPr>
          <w:trHeight w:val="843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1.2. Замена пожарных гидрантов вышедших из строя во время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ГО и ЧС администрации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Поддержание в исправном состоянии источников пожаротушения</w:t>
            </w:r>
          </w:p>
        </w:tc>
      </w:tr>
      <w:tr w:rsidR="0010006B" w:rsidRPr="0010006B" w:rsidTr="0010006B">
        <w:trPr>
          <w:trHeight w:val="1269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1.3.Содержание, обслуживание пожарных гидрантов.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114,00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ГО и ЧС администрации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</w:tr>
      <w:tr w:rsidR="0010006B" w:rsidRPr="0010006B" w:rsidTr="0010006B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1.4. Установка указателей  </w:t>
            </w:r>
            <w:r w:rsidRPr="0010006B">
              <w:rPr>
                <w:b/>
                <w:bCs/>
                <w:color w:val="000000"/>
              </w:rPr>
              <w:lastRenderedPageBreak/>
              <w:t xml:space="preserve">(знаков) к источникам наружного </w:t>
            </w:r>
            <w:proofErr w:type="spellStart"/>
            <w:r w:rsidRPr="0010006B">
              <w:rPr>
                <w:b/>
                <w:bCs/>
                <w:color w:val="000000"/>
              </w:rPr>
              <w:t>противопожарног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lastRenderedPageBreak/>
              <w:t>Средства местного бюджета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40, 00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ГО и ЧС администрации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Организация и поддержание в </w:t>
            </w:r>
            <w:r w:rsidRPr="0010006B">
              <w:rPr>
                <w:b/>
                <w:bCs/>
                <w:color w:val="000000"/>
              </w:rPr>
              <w:lastRenderedPageBreak/>
              <w:t>исправном состоянии источников водоснабжения для тушения пожаров.</w:t>
            </w:r>
          </w:p>
        </w:tc>
      </w:tr>
      <w:tr w:rsidR="0010006B" w:rsidRPr="0010006B" w:rsidTr="0010006B">
        <w:trPr>
          <w:trHeight w:val="166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о водоснабжения.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</w:tr>
      <w:tr w:rsidR="0010006B" w:rsidRPr="0010006B" w:rsidTr="0010006B">
        <w:trPr>
          <w:trHeight w:val="76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1.5. Перезарядка и техническое обслуживание огнетушителей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ГО и ЧС администрации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Поддержание в исправном состоянии первичных средств пожаротушения </w:t>
            </w:r>
            <w:proofErr w:type="spellStart"/>
            <w:r w:rsidRPr="0010006B">
              <w:rPr>
                <w:b/>
                <w:bCs/>
                <w:color w:val="000000"/>
              </w:rPr>
              <w:t>пожаротушения</w:t>
            </w:r>
            <w:proofErr w:type="spellEnd"/>
          </w:p>
        </w:tc>
      </w:tr>
      <w:tr w:rsidR="0010006B" w:rsidRPr="0010006B" w:rsidTr="0010006B">
        <w:trPr>
          <w:trHeight w:val="186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1.6.Опашка противопожарных защитных минерализованных полос по границе населенных пунктов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2024-2026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189,00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ГО и ЧС администрации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Защищенность поселений от распространения пожаров.</w:t>
            </w:r>
          </w:p>
        </w:tc>
      </w:tr>
      <w:tr w:rsidR="0010006B" w:rsidRPr="0010006B" w:rsidTr="0010006B">
        <w:trPr>
          <w:trHeight w:val="273"/>
          <w:jc w:val="center"/>
        </w:trPr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4 298,00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2 376,00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1 071,00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 xml:space="preserve">851,00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</w:tr>
      <w:tr w:rsidR="0010006B" w:rsidRPr="0010006B" w:rsidTr="0010006B">
        <w:trPr>
          <w:trHeight w:val="540"/>
          <w:jc w:val="center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Всего по 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Средства местного бюджета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9 754,00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6 298,00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1 863,00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  <w:r w:rsidRPr="0010006B">
              <w:rPr>
                <w:b/>
                <w:bCs/>
                <w:color w:val="000000"/>
              </w:rPr>
              <w:t>1 593,00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6B" w:rsidRPr="0010006B" w:rsidRDefault="0010006B" w:rsidP="0010006B">
            <w:pPr>
              <w:pStyle w:val="a3"/>
              <w:jc w:val="both"/>
              <w:rPr>
                <w:b/>
                <w:bCs/>
                <w:color w:val="000000"/>
              </w:rPr>
            </w:pPr>
          </w:p>
        </w:tc>
      </w:tr>
    </w:tbl>
    <w:p w:rsidR="0010006B" w:rsidRPr="0010006B" w:rsidRDefault="0010006B" w:rsidP="0010006B">
      <w:pPr>
        <w:pStyle w:val="a3"/>
        <w:rPr>
          <w:b/>
          <w:bCs/>
          <w:color w:val="000000"/>
        </w:rPr>
      </w:pPr>
    </w:p>
    <w:p w:rsidR="0010006B" w:rsidRPr="0010006B" w:rsidRDefault="0010006B" w:rsidP="0010006B">
      <w:pPr>
        <w:pStyle w:val="a3"/>
        <w:rPr>
          <w:b/>
          <w:bCs/>
          <w:color w:val="000000"/>
        </w:rPr>
      </w:pPr>
    </w:p>
    <w:p w:rsidR="0010006B" w:rsidRPr="0010006B" w:rsidRDefault="0010006B" w:rsidP="0010006B">
      <w:pPr>
        <w:pStyle w:val="a3"/>
        <w:jc w:val="both"/>
        <w:rPr>
          <w:b/>
          <w:bCs/>
          <w:color w:val="000000"/>
        </w:rPr>
      </w:pPr>
    </w:p>
    <w:p w:rsidR="0010006B" w:rsidRPr="0010006B" w:rsidRDefault="0010006B" w:rsidP="0010006B">
      <w:pPr>
        <w:pStyle w:val="a3"/>
        <w:spacing w:after="0"/>
        <w:jc w:val="both"/>
        <w:rPr>
          <w:b/>
          <w:bCs/>
          <w:color w:val="000000"/>
        </w:rPr>
      </w:pPr>
    </w:p>
    <w:p w:rsidR="00BD7308" w:rsidRPr="008D48A5" w:rsidRDefault="00BD7308" w:rsidP="008D48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sectPr w:rsidR="00BD7308" w:rsidRPr="008D48A5" w:rsidSect="00154AC2">
      <w:pgSz w:w="16838" w:h="11906" w:orient="landscape"/>
      <w:pgMar w:top="284" w:right="70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474C"/>
    <w:multiLevelType w:val="hybridMultilevel"/>
    <w:tmpl w:val="C8806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61631"/>
    <w:multiLevelType w:val="multilevel"/>
    <w:tmpl w:val="3722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14526"/>
    <w:multiLevelType w:val="multilevel"/>
    <w:tmpl w:val="FE46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D1FFF"/>
    <w:multiLevelType w:val="multilevel"/>
    <w:tmpl w:val="63B8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54D6B"/>
    <w:multiLevelType w:val="hybridMultilevel"/>
    <w:tmpl w:val="A74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82E54"/>
    <w:multiLevelType w:val="multilevel"/>
    <w:tmpl w:val="F1FA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C05AA0"/>
    <w:multiLevelType w:val="multilevel"/>
    <w:tmpl w:val="DDE8B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D586C"/>
    <w:multiLevelType w:val="multilevel"/>
    <w:tmpl w:val="D48232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7448A6"/>
    <w:multiLevelType w:val="hybridMultilevel"/>
    <w:tmpl w:val="43988A60"/>
    <w:lvl w:ilvl="0" w:tplc="1B7A68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1E"/>
    <w:rsid w:val="00005196"/>
    <w:rsid w:val="000122E5"/>
    <w:rsid w:val="00014F7A"/>
    <w:rsid w:val="0002037D"/>
    <w:rsid w:val="00033375"/>
    <w:rsid w:val="000458B6"/>
    <w:rsid w:val="0005657F"/>
    <w:rsid w:val="00064D5A"/>
    <w:rsid w:val="00065F45"/>
    <w:rsid w:val="00077059"/>
    <w:rsid w:val="0008489A"/>
    <w:rsid w:val="000C53EE"/>
    <w:rsid w:val="000C67CE"/>
    <w:rsid w:val="000D07C6"/>
    <w:rsid w:val="000D1921"/>
    <w:rsid w:val="000D2D23"/>
    <w:rsid w:val="000D4E83"/>
    <w:rsid w:val="000D5E58"/>
    <w:rsid w:val="000E1A1A"/>
    <w:rsid w:val="0010006B"/>
    <w:rsid w:val="00106810"/>
    <w:rsid w:val="001138CE"/>
    <w:rsid w:val="00113AA2"/>
    <w:rsid w:val="001143AE"/>
    <w:rsid w:val="00123227"/>
    <w:rsid w:val="00127D9D"/>
    <w:rsid w:val="00135863"/>
    <w:rsid w:val="001500EA"/>
    <w:rsid w:val="00154AC2"/>
    <w:rsid w:val="00154E9D"/>
    <w:rsid w:val="0016344B"/>
    <w:rsid w:val="00170E73"/>
    <w:rsid w:val="0017133D"/>
    <w:rsid w:val="00182CC7"/>
    <w:rsid w:val="001B132C"/>
    <w:rsid w:val="001B62F4"/>
    <w:rsid w:val="001C1CBE"/>
    <w:rsid w:val="001C26BB"/>
    <w:rsid w:val="001C371F"/>
    <w:rsid w:val="001C4972"/>
    <w:rsid w:val="001D7585"/>
    <w:rsid w:val="001E2400"/>
    <w:rsid w:val="001F3AF1"/>
    <w:rsid w:val="0023099F"/>
    <w:rsid w:val="00235885"/>
    <w:rsid w:val="002402DA"/>
    <w:rsid w:val="0024299E"/>
    <w:rsid w:val="00281F30"/>
    <w:rsid w:val="0028783D"/>
    <w:rsid w:val="00290349"/>
    <w:rsid w:val="002A4230"/>
    <w:rsid w:val="002B17B9"/>
    <w:rsid w:val="002C3F15"/>
    <w:rsid w:val="002E3F27"/>
    <w:rsid w:val="002F164F"/>
    <w:rsid w:val="00300AFD"/>
    <w:rsid w:val="00313E30"/>
    <w:rsid w:val="003338CC"/>
    <w:rsid w:val="003429A7"/>
    <w:rsid w:val="003459D6"/>
    <w:rsid w:val="0035541B"/>
    <w:rsid w:val="003635A7"/>
    <w:rsid w:val="00363AD1"/>
    <w:rsid w:val="00386461"/>
    <w:rsid w:val="0039073C"/>
    <w:rsid w:val="00391699"/>
    <w:rsid w:val="00391DB7"/>
    <w:rsid w:val="003973C7"/>
    <w:rsid w:val="003B16FB"/>
    <w:rsid w:val="003C64C7"/>
    <w:rsid w:val="003D1829"/>
    <w:rsid w:val="003D320A"/>
    <w:rsid w:val="003E138B"/>
    <w:rsid w:val="003E2D4F"/>
    <w:rsid w:val="003E3538"/>
    <w:rsid w:val="003F4AF4"/>
    <w:rsid w:val="004001C3"/>
    <w:rsid w:val="00404373"/>
    <w:rsid w:val="0041172A"/>
    <w:rsid w:val="00445765"/>
    <w:rsid w:val="00460D0A"/>
    <w:rsid w:val="0046279F"/>
    <w:rsid w:val="00463C7B"/>
    <w:rsid w:val="00465F77"/>
    <w:rsid w:val="004857D3"/>
    <w:rsid w:val="00491EF9"/>
    <w:rsid w:val="004E26E8"/>
    <w:rsid w:val="004F2B12"/>
    <w:rsid w:val="004F3E53"/>
    <w:rsid w:val="004F46A6"/>
    <w:rsid w:val="00503CD5"/>
    <w:rsid w:val="00511B08"/>
    <w:rsid w:val="00526727"/>
    <w:rsid w:val="0056189D"/>
    <w:rsid w:val="00562264"/>
    <w:rsid w:val="00575AC1"/>
    <w:rsid w:val="005760CE"/>
    <w:rsid w:val="00576291"/>
    <w:rsid w:val="0057696A"/>
    <w:rsid w:val="00594342"/>
    <w:rsid w:val="005A2BD5"/>
    <w:rsid w:val="005A77F9"/>
    <w:rsid w:val="005C3D25"/>
    <w:rsid w:val="005E23AA"/>
    <w:rsid w:val="005F0F13"/>
    <w:rsid w:val="005F48DE"/>
    <w:rsid w:val="0060251D"/>
    <w:rsid w:val="00602B0D"/>
    <w:rsid w:val="00622CB0"/>
    <w:rsid w:val="00624CDD"/>
    <w:rsid w:val="006400AE"/>
    <w:rsid w:val="00653B95"/>
    <w:rsid w:val="00661E84"/>
    <w:rsid w:val="0067094C"/>
    <w:rsid w:val="0067264A"/>
    <w:rsid w:val="006753EE"/>
    <w:rsid w:val="00690326"/>
    <w:rsid w:val="006904A2"/>
    <w:rsid w:val="00692FC7"/>
    <w:rsid w:val="006C0F33"/>
    <w:rsid w:val="006C467A"/>
    <w:rsid w:val="006D0D53"/>
    <w:rsid w:val="006D379C"/>
    <w:rsid w:val="006E0B13"/>
    <w:rsid w:val="006F4914"/>
    <w:rsid w:val="006F6203"/>
    <w:rsid w:val="00700BAA"/>
    <w:rsid w:val="00703AD9"/>
    <w:rsid w:val="00705E8C"/>
    <w:rsid w:val="007137A0"/>
    <w:rsid w:val="00725C98"/>
    <w:rsid w:val="00726178"/>
    <w:rsid w:val="00730671"/>
    <w:rsid w:val="00746ED7"/>
    <w:rsid w:val="007532CD"/>
    <w:rsid w:val="00753899"/>
    <w:rsid w:val="007552D5"/>
    <w:rsid w:val="0075702D"/>
    <w:rsid w:val="00767423"/>
    <w:rsid w:val="007770EC"/>
    <w:rsid w:val="00790A41"/>
    <w:rsid w:val="007A42A8"/>
    <w:rsid w:val="007A5C5C"/>
    <w:rsid w:val="007D4844"/>
    <w:rsid w:val="007E0EFF"/>
    <w:rsid w:val="007F11FB"/>
    <w:rsid w:val="007F302D"/>
    <w:rsid w:val="007F3A10"/>
    <w:rsid w:val="007F4D46"/>
    <w:rsid w:val="00801A7D"/>
    <w:rsid w:val="00815F28"/>
    <w:rsid w:val="008261DC"/>
    <w:rsid w:val="008611BB"/>
    <w:rsid w:val="008649C9"/>
    <w:rsid w:val="00874D44"/>
    <w:rsid w:val="008B24CF"/>
    <w:rsid w:val="008B7D18"/>
    <w:rsid w:val="008C25D9"/>
    <w:rsid w:val="008C26E3"/>
    <w:rsid w:val="008C7FF0"/>
    <w:rsid w:val="008D0189"/>
    <w:rsid w:val="008D3781"/>
    <w:rsid w:val="008D48A5"/>
    <w:rsid w:val="008E1297"/>
    <w:rsid w:val="008E6788"/>
    <w:rsid w:val="00900593"/>
    <w:rsid w:val="009039A8"/>
    <w:rsid w:val="00910D16"/>
    <w:rsid w:val="00910E20"/>
    <w:rsid w:val="0091751C"/>
    <w:rsid w:val="00930B21"/>
    <w:rsid w:val="00937A29"/>
    <w:rsid w:val="00941D0C"/>
    <w:rsid w:val="00944357"/>
    <w:rsid w:val="00957624"/>
    <w:rsid w:val="009604E9"/>
    <w:rsid w:val="00960814"/>
    <w:rsid w:val="00962C87"/>
    <w:rsid w:val="00971251"/>
    <w:rsid w:val="00987D03"/>
    <w:rsid w:val="009911BF"/>
    <w:rsid w:val="0099229F"/>
    <w:rsid w:val="00996D7B"/>
    <w:rsid w:val="009A0C16"/>
    <w:rsid w:val="009B1E47"/>
    <w:rsid w:val="009C397E"/>
    <w:rsid w:val="009C5A4B"/>
    <w:rsid w:val="009D1E0A"/>
    <w:rsid w:val="009E3432"/>
    <w:rsid w:val="009E3FB9"/>
    <w:rsid w:val="00A137E6"/>
    <w:rsid w:val="00A13898"/>
    <w:rsid w:val="00A22E98"/>
    <w:rsid w:val="00A233DD"/>
    <w:rsid w:val="00A2352E"/>
    <w:rsid w:val="00A24889"/>
    <w:rsid w:val="00A30976"/>
    <w:rsid w:val="00A31E7A"/>
    <w:rsid w:val="00A3711A"/>
    <w:rsid w:val="00A43AB4"/>
    <w:rsid w:val="00A50AFC"/>
    <w:rsid w:val="00A738C9"/>
    <w:rsid w:val="00A97C58"/>
    <w:rsid w:val="00AB55D1"/>
    <w:rsid w:val="00AB688B"/>
    <w:rsid w:val="00AC50AC"/>
    <w:rsid w:val="00AE2284"/>
    <w:rsid w:val="00AE29F2"/>
    <w:rsid w:val="00AF6A20"/>
    <w:rsid w:val="00B0224F"/>
    <w:rsid w:val="00B027ED"/>
    <w:rsid w:val="00B0485D"/>
    <w:rsid w:val="00B056CE"/>
    <w:rsid w:val="00B208DE"/>
    <w:rsid w:val="00B30F15"/>
    <w:rsid w:val="00B33540"/>
    <w:rsid w:val="00B34C68"/>
    <w:rsid w:val="00B45BBB"/>
    <w:rsid w:val="00B47743"/>
    <w:rsid w:val="00B539CE"/>
    <w:rsid w:val="00B56404"/>
    <w:rsid w:val="00B601C6"/>
    <w:rsid w:val="00B7396B"/>
    <w:rsid w:val="00B74258"/>
    <w:rsid w:val="00B83542"/>
    <w:rsid w:val="00BD7308"/>
    <w:rsid w:val="00C03825"/>
    <w:rsid w:val="00C041C6"/>
    <w:rsid w:val="00C10221"/>
    <w:rsid w:val="00C25E9D"/>
    <w:rsid w:val="00C324A8"/>
    <w:rsid w:val="00C60F0F"/>
    <w:rsid w:val="00C640B9"/>
    <w:rsid w:val="00C6512A"/>
    <w:rsid w:val="00C67FDB"/>
    <w:rsid w:val="00C80117"/>
    <w:rsid w:val="00C8179E"/>
    <w:rsid w:val="00C83663"/>
    <w:rsid w:val="00C97804"/>
    <w:rsid w:val="00CA12D8"/>
    <w:rsid w:val="00CA297D"/>
    <w:rsid w:val="00CA3635"/>
    <w:rsid w:val="00CA4666"/>
    <w:rsid w:val="00CB0216"/>
    <w:rsid w:val="00CB355B"/>
    <w:rsid w:val="00CB5C9C"/>
    <w:rsid w:val="00CC190D"/>
    <w:rsid w:val="00CD4863"/>
    <w:rsid w:val="00CD5AF9"/>
    <w:rsid w:val="00D073CF"/>
    <w:rsid w:val="00D225E4"/>
    <w:rsid w:val="00D56E4E"/>
    <w:rsid w:val="00D61C92"/>
    <w:rsid w:val="00D65B09"/>
    <w:rsid w:val="00D711A5"/>
    <w:rsid w:val="00D8069D"/>
    <w:rsid w:val="00D8745E"/>
    <w:rsid w:val="00D96DEB"/>
    <w:rsid w:val="00DA0485"/>
    <w:rsid w:val="00DA0D3D"/>
    <w:rsid w:val="00DA342D"/>
    <w:rsid w:val="00DA3A3A"/>
    <w:rsid w:val="00DB7E52"/>
    <w:rsid w:val="00DC6E7F"/>
    <w:rsid w:val="00DC7B30"/>
    <w:rsid w:val="00DD40D7"/>
    <w:rsid w:val="00DD5051"/>
    <w:rsid w:val="00E0426F"/>
    <w:rsid w:val="00E36954"/>
    <w:rsid w:val="00E54278"/>
    <w:rsid w:val="00E63F66"/>
    <w:rsid w:val="00E65F45"/>
    <w:rsid w:val="00E738D1"/>
    <w:rsid w:val="00E74697"/>
    <w:rsid w:val="00E74DA5"/>
    <w:rsid w:val="00E74EB0"/>
    <w:rsid w:val="00E81C87"/>
    <w:rsid w:val="00E94FB2"/>
    <w:rsid w:val="00EA6DE8"/>
    <w:rsid w:val="00EA6E1E"/>
    <w:rsid w:val="00EC1C14"/>
    <w:rsid w:val="00ED5726"/>
    <w:rsid w:val="00EE0955"/>
    <w:rsid w:val="00EE37C5"/>
    <w:rsid w:val="00EF2A60"/>
    <w:rsid w:val="00EF6ADD"/>
    <w:rsid w:val="00F05DA6"/>
    <w:rsid w:val="00F13130"/>
    <w:rsid w:val="00F22B94"/>
    <w:rsid w:val="00F247A9"/>
    <w:rsid w:val="00F31810"/>
    <w:rsid w:val="00F3254D"/>
    <w:rsid w:val="00F35E2B"/>
    <w:rsid w:val="00F37A36"/>
    <w:rsid w:val="00F409EA"/>
    <w:rsid w:val="00F51CB0"/>
    <w:rsid w:val="00F531CD"/>
    <w:rsid w:val="00F56BF8"/>
    <w:rsid w:val="00F95BF8"/>
    <w:rsid w:val="00FA5417"/>
    <w:rsid w:val="00FB7305"/>
    <w:rsid w:val="00FB7801"/>
    <w:rsid w:val="00FC2323"/>
    <w:rsid w:val="00FC68CD"/>
    <w:rsid w:val="00FD11F4"/>
    <w:rsid w:val="00FE2253"/>
    <w:rsid w:val="00FE3C3F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4B81"/>
  <w15:docId w15:val="{7E760CB5-089D-46EF-A2DA-22399117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7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A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AD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E3C3F"/>
    <w:rPr>
      <w:color w:val="0000FF" w:themeColor="hyperlink"/>
      <w:u w:val="single"/>
    </w:rPr>
  </w:style>
  <w:style w:type="paragraph" w:customStyle="1" w:styleId="11">
    <w:name w:val="Стиль1"/>
    <w:basedOn w:val="a"/>
    <w:link w:val="12"/>
    <w:qFormat/>
    <w:rsid w:val="00E81C8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12">
    <w:name w:val="Стиль1 Знак"/>
    <w:basedOn w:val="a0"/>
    <w:link w:val="11"/>
    <w:rsid w:val="00E81C87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p14">
    <w:name w:val="p14"/>
    <w:basedOn w:val="a"/>
    <w:rsid w:val="0094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D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81F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2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Placeholder Text"/>
    <w:basedOn w:val="a0"/>
    <w:uiPriority w:val="99"/>
    <w:semiHidden/>
    <w:rsid w:val="009911BF"/>
    <w:rPr>
      <w:color w:val="808080"/>
    </w:rPr>
  </w:style>
  <w:style w:type="paragraph" w:styleId="ab">
    <w:name w:val="caption"/>
    <w:basedOn w:val="a"/>
    <w:next w:val="a"/>
    <w:uiPriority w:val="35"/>
    <w:unhideWhenUsed/>
    <w:qFormat/>
    <w:rsid w:val="00154AC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268B-8EE3-40B8-8246-B481937C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02</cp:lastModifiedBy>
  <cp:revision>3</cp:revision>
  <cp:lastPrinted>2021-11-08T12:02:00Z</cp:lastPrinted>
  <dcterms:created xsi:type="dcterms:W3CDTF">2023-11-07T13:40:00Z</dcterms:created>
  <dcterms:modified xsi:type="dcterms:W3CDTF">2023-11-07T13:43:00Z</dcterms:modified>
</cp:coreProperties>
</file>