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54B" w:rsidRPr="00417B06" w:rsidRDefault="006F454B" w:rsidP="006F454B">
      <w:pPr>
        <w:jc w:val="center"/>
        <w:rPr>
          <w:rFonts w:ascii="Times New Roman" w:hAnsi="Times New Roman" w:cs="Times New Roman"/>
          <w:b/>
          <w:bCs/>
        </w:rPr>
      </w:pPr>
      <w:r w:rsidRPr="00417B06">
        <w:rPr>
          <w:rFonts w:ascii="Times New Roman" w:hAnsi="Times New Roman" w:cs="Times New Roman"/>
          <w:b/>
          <w:bCs/>
        </w:rPr>
        <w:t>РОССИЙСКАЯ ФЕДЕРАЦИЯ</w:t>
      </w:r>
    </w:p>
    <w:p w:rsidR="006F454B" w:rsidRPr="00417B06" w:rsidRDefault="006F454B" w:rsidP="006F454B">
      <w:pPr>
        <w:jc w:val="center"/>
        <w:rPr>
          <w:rFonts w:ascii="Times New Roman" w:hAnsi="Times New Roman" w:cs="Times New Roman"/>
          <w:b/>
          <w:bCs/>
        </w:rPr>
      </w:pPr>
      <w:r w:rsidRPr="00417B06">
        <w:rPr>
          <w:rFonts w:ascii="Times New Roman" w:hAnsi="Times New Roman" w:cs="Times New Roman"/>
          <w:b/>
          <w:bCs/>
        </w:rPr>
        <w:t>ЛЕНИНГРАДСКАЯ ОБЛАСТЬ</w:t>
      </w:r>
    </w:p>
    <w:p w:rsidR="006F454B" w:rsidRPr="00417B06" w:rsidRDefault="006F454B" w:rsidP="006F454B">
      <w:pPr>
        <w:jc w:val="center"/>
        <w:rPr>
          <w:rFonts w:ascii="Times New Roman" w:hAnsi="Times New Roman" w:cs="Times New Roman"/>
          <w:b/>
          <w:bCs/>
        </w:rPr>
      </w:pPr>
    </w:p>
    <w:p w:rsidR="006F454B" w:rsidRPr="00417B06" w:rsidRDefault="006F454B" w:rsidP="006F454B">
      <w:pPr>
        <w:jc w:val="center"/>
        <w:rPr>
          <w:rFonts w:ascii="Times New Roman" w:hAnsi="Times New Roman" w:cs="Times New Roman"/>
          <w:b/>
          <w:bCs/>
        </w:rPr>
      </w:pPr>
      <w:r w:rsidRPr="00417B06">
        <w:rPr>
          <w:rFonts w:ascii="Times New Roman" w:hAnsi="Times New Roman" w:cs="Times New Roman"/>
          <w:b/>
          <w:bCs/>
        </w:rPr>
        <w:t>КРАСНОБОРСКОЕ ГОРОДСКОЕ ПОСЕЛЕНИЕ</w:t>
      </w:r>
    </w:p>
    <w:p w:rsidR="006F454B" w:rsidRPr="00417B06" w:rsidRDefault="006F454B" w:rsidP="006F454B">
      <w:pPr>
        <w:jc w:val="center"/>
        <w:rPr>
          <w:rFonts w:ascii="Times New Roman" w:hAnsi="Times New Roman" w:cs="Times New Roman"/>
          <w:b/>
          <w:bCs/>
        </w:rPr>
      </w:pPr>
      <w:r w:rsidRPr="00417B06">
        <w:rPr>
          <w:rFonts w:ascii="Times New Roman" w:hAnsi="Times New Roman" w:cs="Times New Roman"/>
          <w:b/>
          <w:bCs/>
        </w:rPr>
        <w:t>ТОСНЕНСКОГО РАЙОНА ЛЕНИНГРАДСКОЙ ОБЛАСТИ</w:t>
      </w:r>
    </w:p>
    <w:p w:rsidR="006F454B" w:rsidRPr="00417B06" w:rsidRDefault="006F454B" w:rsidP="006F454B">
      <w:pPr>
        <w:jc w:val="center"/>
        <w:rPr>
          <w:rFonts w:ascii="Times New Roman" w:hAnsi="Times New Roman" w:cs="Times New Roman"/>
          <w:b/>
          <w:bCs/>
        </w:rPr>
      </w:pPr>
    </w:p>
    <w:p w:rsidR="006F454B" w:rsidRPr="00417B06" w:rsidRDefault="006F454B" w:rsidP="006F454B">
      <w:pPr>
        <w:jc w:val="center"/>
        <w:rPr>
          <w:rFonts w:ascii="Times New Roman" w:hAnsi="Times New Roman" w:cs="Times New Roman"/>
          <w:b/>
          <w:bCs/>
        </w:rPr>
      </w:pPr>
      <w:r w:rsidRPr="00417B06">
        <w:rPr>
          <w:rFonts w:ascii="Times New Roman" w:hAnsi="Times New Roman" w:cs="Times New Roman"/>
          <w:b/>
          <w:bCs/>
        </w:rPr>
        <w:t>АДМИНИСТРАЦИЯ</w:t>
      </w:r>
    </w:p>
    <w:p w:rsidR="006F454B" w:rsidRPr="00417B06" w:rsidRDefault="006F454B" w:rsidP="006F454B">
      <w:pPr>
        <w:jc w:val="center"/>
        <w:rPr>
          <w:rFonts w:ascii="Times New Roman" w:hAnsi="Times New Roman" w:cs="Times New Roman"/>
          <w:b/>
          <w:bCs/>
        </w:rPr>
      </w:pPr>
    </w:p>
    <w:p w:rsidR="006F454B" w:rsidRPr="00417B06" w:rsidRDefault="006F454B" w:rsidP="006F454B">
      <w:pPr>
        <w:jc w:val="center"/>
        <w:rPr>
          <w:rFonts w:ascii="Times New Roman" w:hAnsi="Times New Roman" w:cs="Times New Roman"/>
          <w:b/>
          <w:bCs/>
        </w:rPr>
      </w:pPr>
      <w:r w:rsidRPr="00417B06">
        <w:rPr>
          <w:rFonts w:ascii="Times New Roman" w:hAnsi="Times New Roman" w:cs="Times New Roman"/>
          <w:b/>
          <w:bCs/>
        </w:rPr>
        <w:t>ПОСТАНОВЛЕНИЕ</w:t>
      </w:r>
    </w:p>
    <w:p w:rsidR="006F454B" w:rsidRPr="00417B06" w:rsidRDefault="006975B9" w:rsidP="006F454B">
      <w:pPr>
        <w:widowContro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27</w:t>
      </w:r>
      <w:r w:rsidR="007D0078">
        <w:rPr>
          <w:rFonts w:ascii="Times New Roman" w:hAnsi="Times New Roman" w:cs="Times New Roman"/>
          <w:b/>
          <w:bCs/>
        </w:rPr>
        <w:t>.11</w:t>
      </w:r>
      <w:r w:rsidR="00B1072C">
        <w:rPr>
          <w:rFonts w:ascii="Times New Roman" w:hAnsi="Times New Roman" w:cs="Times New Roman"/>
          <w:b/>
          <w:bCs/>
        </w:rPr>
        <w:t xml:space="preserve">.2018 </w:t>
      </w:r>
      <w:r w:rsidR="006F454B">
        <w:rPr>
          <w:rFonts w:ascii="Times New Roman" w:hAnsi="Times New Roman" w:cs="Times New Roman"/>
          <w:b/>
          <w:bCs/>
        </w:rPr>
        <w:t xml:space="preserve">№ </w:t>
      </w:r>
      <w:r>
        <w:rPr>
          <w:rFonts w:ascii="Times New Roman" w:hAnsi="Times New Roman" w:cs="Times New Roman"/>
          <w:b/>
          <w:bCs/>
        </w:rPr>
        <w:t>319</w:t>
      </w:r>
    </w:p>
    <w:tbl>
      <w:tblPr>
        <w:tblStyle w:val="TableNormal"/>
        <w:tblW w:w="507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70"/>
      </w:tblGrid>
      <w:tr w:rsidR="006F454B" w:rsidRPr="00417B06" w:rsidTr="00495B73">
        <w:trPr>
          <w:trHeight w:val="2990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454B" w:rsidRPr="00417B06" w:rsidRDefault="006F454B" w:rsidP="008E15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внесении изменений в </w:t>
            </w:r>
            <w:r w:rsidR="008E1583" w:rsidRPr="008E1583">
              <w:rPr>
                <w:rFonts w:ascii="Times New Roman" w:hAnsi="Times New Roman" w:cs="Times New Roman"/>
              </w:rPr>
              <w:t>Правила предоставления лицом, поступающим на работу на должность руководителя 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      </w:r>
            <w:r w:rsidR="006975B9">
              <w:rPr>
                <w:rFonts w:ascii="Times New Roman" w:hAnsi="Times New Roman" w:cs="Times New Roman"/>
              </w:rPr>
              <w:t>, утвержденные</w:t>
            </w:r>
            <w:r>
              <w:rPr>
                <w:rFonts w:ascii="Times New Roman" w:hAnsi="Times New Roman" w:cs="Times New Roman"/>
              </w:rPr>
              <w:t xml:space="preserve"> постановлением администрации</w:t>
            </w:r>
            <w:r w:rsidR="008E1583">
              <w:rPr>
                <w:rFonts w:ascii="Times New Roman" w:hAnsi="Times New Roman" w:cs="Times New Roman"/>
              </w:rPr>
              <w:t xml:space="preserve"> </w:t>
            </w:r>
            <w:r w:rsidRPr="00417B06">
              <w:rPr>
                <w:rFonts w:ascii="Times New Roman" w:hAnsi="Times New Roman" w:cs="Times New Roman"/>
              </w:rPr>
              <w:t>Красноборского городского поселения Тосненского района Ленинградской области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="008E1583" w:rsidRPr="008E1583">
              <w:rPr>
                <w:rFonts w:ascii="Times New Roman" w:hAnsi="Times New Roman" w:cs="Times New Roman"/>
              </w:rPr>
              <w:t>19.10.2017 № 350</w:t>
            </w:r>
          </w:p>
        </w:tc>
      </w:tr>
    </w:tbl>
    <w:p w:rsidR="006F454B" w:rsidRDefault="006F454B" w:rsidP="006F454B">
      <w:pPr>
        <w:ind w:firstLine="708"/>
        <w:jc w:val="both"/>
        <w:rPr>
          <w:rFonts w:ascii="Times New Roman" w:hAnsi="Times New Roman" w:cs="Times New Roman"/>
        </w:rPr>
      </w:pPr>
      <w:r w:rsidRPr="00417B06">
        <w:rPr>
          <w:rFonts w:ascii="Times New Roman" w:hAnsi="Times New Roman" w:cs="Times New Roman"/>
        </w:rPr>
        <w:t>В соответствии с Федеральным законом от 02.03.2007 № 25-ФЗ «О муниципальной службе в Российской Федерации», Федеральным законом от 25.12.2008 №273-ФЗ</w:t>
      </w:r>
      <w:r>
        <w:rPr>
          <w:rFonts w:ascii="Times New Roman" w:hAnsi="Times New Roman" w:cs="Times New Roman"/>
        </w:rPr>
        <w:t xml:space="preserve"> «О противодействии коррупции»</w:t>
      </w:r>
      <w:r w:rsidR="007D0078">
        <w:rPr>
          <w:rFonts w:ascii="Times New Roman" w:hAnsi="Times New Roman" w:cs="Times New Roman"/>
        </w:rPr>
        <w:t>, Указом Президента Российской Федерации</w:t>
      </w:r>
      <w:r w:rsidR="00AA7616">
        <w:rPr>
          <w:rFonts w:ascii="Times New Roman" w:hAnsi="Times New Roman" w:cs="Times New Roman"/>
        </w:rPr>
        <w:t xml:space="preserve"> от 29.06.2018 № 378 «</w:t>
      </w:r>
      <w:r w:rsidR="00AA7616" w:rsidRPr="00AA7616">
        <w:rPr>
          <w:rFonts w:ascii="Times New Roman" w:hAnsi="Times New Roman" w:cs="Times New Roman"/>
        </w:rPr>
        <w:t>О Национальном плане противодействи</w:t>
      </w:r>
      <w:r w:rsidR="00AA7616">
        <w:rPr>
          <w:rFonts w:ascii="Times New Roman" w:hAnsi="Times New Roman" w:cs="Times New Roman"/>
        </w:rPr>
        <w:t xml:space="preserve">я </w:t>
      </w:r>
      <w:r w:rsidR="00C244E4">
        <w:rPr>
          <w:rFonts w:ascii="Times New Roman" w:hAnsi="Times New Roman" w:cs="Times New Roman"/>
        </w:rPr>
        <w:t>коррупции на 2018 - 2020 годы»</w:t>
      </w:r>
    </w:p>
    <w:p w:rsidR="006F454B" w:rsidRPr="00417B06" w:rsidRDefault="006F454B" w:rsidP="006F454B">
      <w:pPr>
        <w:ind w:firstLine="708"/>
        <w:jc w:val="both"/>
        <w:rPr>
          <w:rFonts w:ascii="Times New Roman" w:hAnsi="Times New Roman" w:cs="Times New Roman"/>
        </w:rPr>
      </w:pPr>
      <w:r w:rsidRPr="00417B06">
        <w:rPr>
          <w:rFonts w:ascii="Times New Roman" w:hAnsi="Times New Roman" w:cs="Times New Roman"/>
        </w:rPr>
        <w:t xml:space="preserve">ПОСТАНОВЛЯЮ: </w:t>
      </w:r>
    </w:p>
    <w:p w:rsidR="006F454B" w:rsidRDefault="006F454B" w:rsidP="006F454B">
      <w:pPr>
        <w:ind w:firstLine="708"/>
        <w:jc w:val="both"/>
        <w:rPr>
          <w:rFonts w:ascii="Times New Roman" w:hAnsi="Times New Roman" w:cs="Times New Roman"/>
        </w:rPr>
      </w:pPr>
      <w:r w:rsidRPr="00417B06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Внести изменения в</w:t>
      </w:r>
      <w:r w:rsidRPr="00417B06">
        <w:rPr>
          <w:rFonts w:ascii="Times New Roman" w:hAnsi="Times New Roman" w:cs="Times New Roman"/>
        </w:rPr>
        <w:t xml:space="preserve"> </w:t>
      </w:r>
      <w:r w:rsidR="008E1583" w:rsidRPr="008E1583">
        <w:rPr>
          <w:rFonts w:ascii="Times New Roman" w:hAnsi="Times New Roman" w:cs="Times New Roman"/>
        </w:rPr>
        <w:t>Правила предоставления лицом, поступающим на работу на должность руководителя 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  <w:r w:rsidR="006975B9">
        <w:rPr>
          <w:rFonts w:ascii="Times New Roman" w:hAnsi="Times New Roman" w:cs="Times New Roman"/>
        </w:rPr>
        <w:t>, утвержденные</w:t>
      </w:r>
      <w:r>
        <w:rPr>
          <w:rFonts w:ascii="Times New Roman" w:hAnsi="Times New Roman" w:cs="Times New Roman"/>
        </w:rPr>
        <w:t xml:space="preserve"> постановлением администрации </w:t>
      </w:r>
      <w:r w:rsidRPr="00417B06">
        <w:rPr>
          <w:rFonts w:ascii="Times New Roman" w:hAnsi="Times New Roman" w:cs="Times New Roman"/>
        </w:rPr>
        <w:t>Красноборского городского поселения Тосненского района Ленинградской области</w:t>
      </w:r>
      <w:r w:rsidR="008E1583">
        <w:rPr>
          <w:rFonts w:ascii="Times New Roman" w:hAnsi="Times New Roman" w:cs="Times New Roman"/>
        </w:rPr>
        <w:t xml:space="preserve"> от 19.10.2017 № 350</w:t>
      </w:r>
      <w:r>
        <w:rPr>
          <w:rFonts w:ascii="Times New Roman" w:hAnsi="Times New Roman" w:cs="Times New Roman"/>
        </w:rPr>
        <w:t>:</w:t>
      </w:r>
    </w:p>
    <w:p w:rsidR="006F454B" w:rsidRDefault="006975B9" w:rsidP="006F454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</w:t>
      </w:r>
      <w:r w:rsidR="008E1583">
        <w:rPr>
          <w:rFonts w:ascii="Times New Roman" w:hAnsi="Times New Roman" w:cs="Times New Roman"/>
        </w:rPr>
        <w:t>пункт 2</w:t>
      </w:r>
      <w:r w:rsidR="006F454B">
        <w:rPr>
          <w:rFonts w:ascii="Times New Roman" w:hAnsi="Times New Roman" w:cs="Times New Roman"/>
        </w:rPr>
        <w:t xml:space="preserve"> изложить в новой редакции:</w:t>
      </w:r>
    </w:p>
    <w:p w:rsidR="008E1583" w:rsidRDefault="008E1583" w:rsidP="006F454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«2.</w:t>
      </w:r>
      <w:r w:rsidRPr="008E1583">
        <w:rPr>
          <w:rFonts w:ascii="Times New Roman" w:hAnsi="Times New Roman" w:cs="Times New Roman"/>
        </w:rPr>
        <w:t xml:space="preserve">Лицо, поступающее на должность руководителя муниципального учреждения, при поступлении на работу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муниципального учреждения, сведения об имуществе, принадлежащем ему на праве собственности, и о своих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муниципального учреждения,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руководителя муниципального учреждения,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муниципального учреждения, по утвержденной Президентом Российской Федерации форме справки, заполненной с использованием специального </w:t>
      </w:r>
      <w:r w:rsidRPr="008E1583">
        <w:rPr>
          <w:rFonts w:ascii="Times New Roman" w:hAnsi="Times New Roman" w:cs="Times New Roman"/>
        </w:rPr>
        <w:lastRenderedPageBreak/>
        <w:t>программного обеспечения «Справки БК», размещенного на официальном сайте Президента Российской Федерации или на официальном сайте государственной информационной системы в области госу</w:t>
      </w:r>
      <w:r>
        <w:rPr>
          <w:rFonts w:ascii="Times New Roman" w:hAnsi="Times New Roman" w:cs="Times New Roman"/>
        </w:rPr>
        <w:t xml:space="preserve">дарственной </w:t>
      </w:r>
      <w:r w:rsidRPr="008E1583">
        <w:rPr>
          <w:rFonts w:ascii="Times New Roman" w:hAnsi="Times New Roman" w:cs="Times New Roman"/>
        </w:rPr>
        <w:t>службы в информационно-телекоммуникационной сети «Интернет»</w:t>
      </w:r>
      <w:r>
        <w:rPr>
          <w:rFonts w:ascii="Times New Roman" w:hAnsi="Times New Roman" w:cs="Times New Roman"/>
        </w:rPr>
        <w:t>».</w:t>
      </w:r>
    </w:p>
    <w:p w:rsidR="008E1583" w:rsidRDefault="008E1583" w:rsidP="006F454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пункт 3</w:t>
      </w:r>
      <w:r w:rsidRPr="008E1583">
        <w:rPr>
          <w:rFonts w:ascii="Times New Roman" w:hAnsi="Times New Roman" w:cs="Times New Roman"/>
        </w:rPr>
        <w:t xml:space="preserve"> изложить в новой редакции:</w:t>
      </w:r>
    </w:p>
    <w:p w:rsidR="008E1583" w:rsidRDefault="008E1583" w:rsidP="006F454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«3.</w:t>
      </w:r>
      <w:r w:rsidR="00FF2F76" w:rsidRPr="00FF2F76">
        <w:t xml:space="preserve"> </w:t>
      </w:r>
      <w:r w:rsidR="00FF2F76" w:rsidRPr="00FF2F76">
        <w:rPr>
          <w:rFonts w:ascii="Times New Roman" w:hAnsi="Times New Roman" w:cs="Times New Roman"/>
        </w:rPr>
        <w:t>Руководитель муниципального учреждения ежегодно, не позднее 30 апреля года, следующего за отчетным, представляет сведения о своих доходах, полученных за отчетный период (с 1 января по 31 декабря) от всех источников (включая заработную плату, пенсии, пособия и иные выплаты),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периода, а также сведения о доходах супруга (супруги) и несовершеннолетних детей, полученных за отчетный период (с 1 января по 31 декабря) от всех источников (включая заработную плату, пенсии, пособия и иные выплаты), сведения об их имуществе, принадлежащем им на праве собственности, и об их обязательствах имущественного характера по состоянию на конец отчетного периода</w:t>
      </w:r>
      <w:r w:rsidR="003F6239">
        <w:rPr>
          <w:rFonts w:ascii="Times New Roman" w:hAnsi="Times New Roman" w:cs="Times New Roman"/>
        </w:rPr>
        <w:t>,</w:t>
      </w:r>
      <w:r w:rsidR="00FF2F76" w:rsidRPr="00FF2F76">
        <w:rPr>
          <w:rFonts w:ascii="Times New Roman" w:hAnsi="Times New Roman" w:cs="Times New Roman"/>
        </w:rPr>
        <w:t xml:space="preserve"> по утвержденной Президентом Российской Федерации форме справки, заполненной с использованием специального программного обеспечения «Справки БК», размещенного на официальном сайте Президента Российской Федерации или на официальном сайте государственной информационной системы в области государственной  службы в информационно-телекоммуникационной сети «Интернет»</w:t>
      </w:r>
      <w:r w:rsidR="00FF2F76">
        <w:rPr>
          <w:rFonts w:ascii="Times New Roman" w:hAnsi="Times New Roman" w:cs="Times New Roman"/>
        </w:rPr>
        <w:t>».</w:t>
      </w:r>
    </w:p>
    <w:p w:rsidR="006F454B" w:rsidRPr="00417B06" w:rsidRDefault="006F454B" w:rsidP="006F454B">
      <w:pPr>
        <w:ind w:firstLine="708"/>
        <w:jc w:val="both"/>
        <w:rPr>
          <w:rFonts w:ascii="Times New Roman" w:hAnsi="Times New Roman" w:cs="Times New Roman"/>
        </w:rPr>
      </w:pPr>
      <w:r w:rsidRPr="00417B06">
        <w:rPr>
          <w:rFonts w:ascii="Times New Roman" w:hAnsi="Times New Roman" w:cs="Times New Roman"/>
        </w:rPr>
        <w:t xml:space="preserve">2.Настоящее постановление вступает в силу с </w:t>
      </w:r>
      <w:r w:rsidR="00C244E4">
        <w:rPr>
          <w:rFonts w:ascii="Times New Roman" w:hAnsi="Times New Roman" w:cs="Times New Roman"/>
        </w:rPr>
        <w:t>01.01.2019</w:t>
      </w:r>
      <w:r w:rsidRPr="00417B06">
        <w:rPr>
          <w:rFonts w:ascii="Times New Roman" w:hAnsi="Times New Roman" w:cs="Times New Roman"/>
        </w:rPr>
        <w:t>.</w:t>
      </w:r>
    </w:p>
    <w:p w:rsidR="006F454B" w:rsidRPr="00417B06" w:rsidRDefault="00AA7616" w:rsidP="006F454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6F454B">
        <w:rPr>
          <w:rFonts w:ascii="Times New Roman" w:hAnsi="Times New Roman" w:cs="Times New Roman"/>
        </w:rPr>
        <w:t>Контроль за</w:t>
      </w:r>
      <w:r w:rsidR="006F454B" w:rsidRPr="00417B06">
        <w:rPr>
          <w:rFonts w:ascii="Times New Roman" w:hAnsi="Times New Roman" w:cs="Times New Roman"/>
        </w:rPr>
        <w:t xml:space="preserve"> исполнением настоящего постановления</w:t>
      </w:r>
      <w:r w:rsidR="006F454B">
        <w:rPr>
          <w:rFonts w:ascii="Times New Roman" w:hAnsi="Times New Roman" w:cs="Times New Roman"/>
        </w:rPr>
        <w:t xml:space="preserve"> оставляю за собой</w:t>
      </w:r>
      <w:r w:rsidR="006F454B" w:rsidRPr="00417B06">
        <w:rPr>
          <w:rFonts w:ascii="Times New Roman" w:hAnsi="Times New Roman" w:cs="Times New Roman"/>
        </w:rPr>
        <w:t>.</w:t>
      </w:r>
    </w:p>
    <w:p w:rsidR="006F454B" w:rsidRDefault="006F454B" w:rsidP="006F454B">
      <w:pPr>
        <w:tabs>
          <w:tab w:val="left" w:pos="6804"/>
        </w:tabs>
        <w:rPr>
          <w:rFonts w:ascii="Times New Roman" w:hAnsi="Times New Roman" w:cs="Times New Roman"/>
        </w:rPr>
      </w:pPr>
    </w:p>
    <w:p w:rsidR="003042A5" w:rsidRPr="00AA7616" w:rsidRDefault="006975B9" w:rsidP="00AA7616">
      <w:pPr>
        <w:tabs>
          <w:tab w:val="left" w:pos="6804"/>
        </w:tabs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И.о.главы</w:t>
      </w:r>
      <w:proofErr w:type="spellEnd"/>
      <w:r w:rsidR="006F454B" w:rsidRPr="00417B06">
        <w:rPr>
          <w:rFonts w:ascii="Times New Roman" w:hAnsi="Times New Roman" w:cs="Times New Roman"/>
        </w:rPr>
        <w:t xml:space="preserve"> администрации </w:t>
      </w:r>
      <w:r w:rsidR="006F454B" w:rsidRPr="00417B0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В.А.Семенихина</w:t>
      </w:r>
      <w:bookmarkStart w:id="0" w:name="_GoBack"/>
      <w:bookmarkEnd w:id="0"/>
    </w:p>
    <w:sectPr w:rsidR="003042A5" w:rsidRPr="00AA7616" w:rsidSect="00AA761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54B"/>
    <w:rsid w:val="00060F29"/>
    <w:rsid w:val="003042A5"/>
    <w:rsid w:val="003F6239"/>
    <w:rsid w:val="004E77E3"/>
    <w:rsid w:val="006975B9"/>
    <w:rsid w:val="006F454B"/>
    <w:rsid w:val="007D0078"/>
    <w:rsid w:val="008E1583"/>
    <w:rsid w:val="00AA7616"/>
    <w:rsid w:val="00B1072C"/>
    <w:rsid w:val="00B123D6"/>
    <w:rsid w:val="00C244E4"/>
    <w:rsid w:val="00E85BB9"/>
    <w:rsid w:val="00F94D05"/>
    <w:rsid w:val="00FF2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607FE1-694F-4A52-82EA-D2841D7B5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F454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u w:color="000000"/>
      <w:bdr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6F454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244E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44E4"/>
    <w:rPr>
      <w:rFonts w:ascii="Segoe UI" w:eastAsia="Arial Unicode MS" w:hAnsi="Segoe UI" w:cs="Segoe UI"/>
      <w:color w:val="000000"/>
      <w:sz w:val="18"/>
      <w:szCs w:val="18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Юлия</cp:lastModifiedBy>
  <cp:revision>4</cp:revision>
  <cp:lastPrinted>2018-11-08T06:46:00Z</cp:lastPrinted>
  <dcterms:created xsi:type="dcterms:W3CDTF">2018-11-26T09:57:00Z</dcterms:created>
  <dcterms:modified xsi:type="dcterms:W3CDTF">2018-11-27T13:42:00Z</dcterms:modified>
</cp:coreProperties>
</file>