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B73" w:rsidRPr="00426B73" w:rsidRDefault="00426B73" w:rsidP="00426B73">
      <w:pPr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6B7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935" distR="114935" simplePos="0" relativeHeight="251659264" behindDoc="0" locked="0" layoutInCell="0" allowOverlap="1" wp14:anchorId="3B76646C" wp14:editId="47F759A0">
            <wp:simplePos x="0" y="0"/>
            <wp:positionH relativeFrom="column">
              <wp:posOffset>2571115</wp:posOffset>
            </wp:positionH>
            <wp:positionV relativeFrom="paragraph">
              <wp:posOffset>-108734</wp:posOffset>
            </wp:positionV>
            <wp:extent cx="797300" cy="856800"/>
            <wp:effectExtent l="0" t="0" r="3175" b="635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/>
                    </pic:cNvPicPr>
                  </pic:nvPicPr>
                  <pic:blipFill>
                    <a:blip r:embed="rId7"/>
                    <a:srcRect l="-8" t="-7" r="-7" b="-7"/>
                    <a:stretch/>
                  </pic:blipFill>
                  <pic:spPr bwMode="auto">
                    <a:xfrm>
                      <a:off x="0" y="0"/>
                      <a:ext cx="797300" cy="85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6B73">
        <w:rPr>
          <w:rFonts w:ascii="Times New Roman" w:hAnsi="Times New Roman" w:cs="Times New Roman"/>
          <w:b/>
          <w:sz w:val="24"/>
          <w:szCs w:val="24"/>
        </w:rPr>
        <w:tab/>
      </w:r>
      <w:r w:rsidRPr="00426B73">
        <w:rPr>
          <w:rFonts w:ascii="Times New Roman" w:hAnsi="Times New Roman" w:cs="Times New Roman"/>
          <w:b/>
          <w:sz w:val="24"/>
          <w:szCs w:val="24"/>
        </w:rPr>
        <w:tab/>
      </w:r>
      <w:r w:rsidRPr="00426B73">
        <w:rPr>
          <w:rFonts w:ascii="Times New Roman" w:hAnsi="Times New Roman" w:cs="Times New Roman"/>
          <w:b/>
          <w:sz w:val="24"/>
          <w:szCs w:val="24"/>
        </w:rPr>
        <w:tab/>
      </w:r>
    </w:p>
    <w:p w:rsidR="00426B73" w:rsidRPr="00426B73" w:rsidRDefault="00426B73" w:rsidP="00426B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62C" w:rsidRDefault="0074262C" w:rsidP="00425F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262C" w:rsidRDefault="0074262C" w:rsidP="00425F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6B73" w:rsidRPr="00DF44E8" w:rsidRDefault="00426B73" w:rsidP="00425F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4E8">
        <w:rPr>
          <w:rFonts w:ascii="Times New Roman" w:hAnsi="Times New Roman" w:cs="Times New Roman"/>
          <w:b/>
          <w:sz w:val="24"/>
          <w:szCs w:val="24"/>
        </w:rPr>
        <w:t>КРАСНОБОРСКОЕ ГОРОДСКОЕ ПОСЕЛЕНИЕ</w:t>
      </w:r>
    </w:p>
    <w:p w:rsidR="00426B73" w:rsidRPr="00DF44E8" w:rsidRDefault="00426B73" w:rsidP="00425FC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44E8">
        <w:rPr>
          <w:rFonts w:ascii="Times New Roman" w:hAnsi="Times New Roman" w:cs="Times New Roman"/>
          <w:b/>
          <w:sz w:val="24"/>
          <w:szCs w:val="24"/>
        </w:rPr>
        <w:t>ТОСНЕНСКОГО РАЙОНА ЛЕНИНГРАДСКОЙ ОБЛАСТИ</w:t>
      </w:r>
    </w:p>
    <w:p w:rsidR="00425FC6" w:rsidRPr="00DF44E8" w:rsidRDefault="00425FC6" w:rsidP="00425FC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26B73" w:rsidRPr="00DF44E8" w:rsidRDefault="00426B73" w:rsidP="00426B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4E8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101584" w:rsidRPr="00DF44E8" w:rsidRDefault="00426B73" w:rsidP="0010158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F44E8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F841D8" w:rsidRDefault="00F841D8" w:rsidP="001015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B73" w:rsidRPr="00101584" w:rsidRDefault="00DF44E8" w:rsidP="0010158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29.11</w:t>
      </w:r>
      <w:r w:rsidR="00426B73" w:rsidRPr="007953E3">
        <w:rPr>
          <w:rFonts w:ascii="Times New Roman" w:hAnsi="Times New Roman" w:cs="Times New Roman"/>
          <w:sz w:val="24"/>
          <w:szCs w:val="24"/>
        </w:rPr>
        <w:t>.202</w:t>
      </w:r>
      <w:r w:rsidR="00E87743">
        <w:rPr>
          <w:rFonts w:ascii="Times New Roman" w:hAnsi="Times New Roman" w:cs="Times New Roman"/>
          <w:sz w:val="24"/>
          <w:szCs w:val="24"/>
        </w:rPr>
        <w:t>4</w:t>
      </w:r>
      <w:r w:rsidR="00426B73" w:rsidRPr="007953E3">
        <w:rPr>
          <w:rFonts w:ascii="Times New Roman" w:hAnsi="Times New Roman" w:cs="Times New Roman"/>
          <w:sz w:val="24"/>
          <w:szCs w:val="24"/>
        </w:rPr>
        <w:t xml:space="preserve">  №</w:t>
      </w:r>
      <w:r>
        <w:rPr>
          <w:rFonts w:ascii="Times New Roman" w:hAnsi="Times New Roman" w:cs="Times New Roman"/>
          <w:sz w:val="24"/>
          <w:szCs w:val="24"/>
        </w:rPr>
        <w:t xml:space="preserve"> 49</w:t>
      </w:r>
      <w:r w:rsidR="00101584">
        <w:rPr>
          <w:rFonts w:ascii="Times New Roman" w:hAnsi="Times New Roman" w:cs="Times New Roman"/>
          <w:sz w:val="24"/>
          <w:szCs w:val="24"/>
        </w:rPr>
        <w:t>3</w:t>
      </w:r>
      <w:r w:rsidR="00426B73" w:rsidRPr="007953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7953E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26B73" w:rsidRPr="007953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E87743" w:rsidRPr="007953E3" w:rsidRDefault="00101584" w:rsidP="001015CB">
      <w:pPr>
        <w:tabs>
          <w:tab w:val="left" w:pos="4678"/>
        </w:tabs>
        <w:ind w:right="3402"/>
        <w:rPr>
          <w:rFonts w:ascii="Times New Roman" w:hAnsi="Times New Roman" w:cs="Times New Roman"/>
          <w:sz w:val="24"/>
          <w:szCs w:val="24"/>
        </w:rPr>
      </w:pPr>
      <w:r w:rsidRPr="00101584">
        <w:rPr>
          <w:rFonts w:ascii="Times New Roman" w:hAnsi="Times New Roman" w:cs="Times New Roman"/>
          <w:sz w:val="24"/>
          <w:szCs w:val="24"/>
        </w:rPr>
        <w:t xml:space="preserve">Об утверждении муниципальной программы «Формирование комфортной городской среды на территории Красноборского городского поселения Тосненского </w:t>
      </w:r>
      <w:r w:rsidR="00DF44E8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101584">
        <w:rPr>
          <w:rFonts w:ascii="Times New Roman" w:hAnsi="Times New Roman" w:cs="Times New Roman"/>
          <w:sz w:val="24"/>
          <w:szCs w:val="24"/>
        </w:rPr>
        <w:t>района Ленинградской области»</w:t>
      </w:r>
      <w:r w:rsidR="00E87743" w:rsidRPr="00E87743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1015C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74262C" w:rsidRDefault="0074262C" w:rsidP="0074262C">
      <w:pPr>
        <w:pStyle w:val="paragraph"/>
        <w:spacing w:before="0" w:beforeAutospacing="0" w:after="0" w:afterAutospacing="0"/>
        <w:ind w:firstLine="705"/>
        <w:jc w:val="both"/>
        <w:rPr>
          <w:rStyle w:val="normaltextrun"/>
          <w:rFonts w:eastAsia="Arial"/>
        </w:rPr>
      </w:pPr>
      <w:proofErr w:type="gramStart"/>
      <w:r w:rsidRPr="00644AE6">
        <w:rPr>
          <w:bCs/>
        </w:rPr>
        <w:t>В соответствии с Бюджетным кодексом РФ, Федеральным законом от 28.06.2014 № 172-ФЗ «О стратегическом планировании в Российской Федерации», Федеральным законом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</w:t>
      </w:r>
      <w:proofErr w:type="gramEnd"/>
      <w:r w:rsidRPr="00644AE6">
        <w:rPr>
          <w:bCs/>
        </w:rPr>
        <w:t xml:space="preserve"> муниципальных программ формирования современной городской среды», приказом Министерства строительства и жилищно-коммунального хозяйства Российской Федерации от 06.04.2017 №691/</w:t>
      </w:r>
      <w:proofErr w:type="spellStart"/>
      <w:proofErr w:type="gramStart"/>
      <w:r w:rsidRPr="00644AE6">
        <w:rPr>
          <w:bCs/>
        </w:rPr>
        <w:t>пр</w:t>
      </w:r>
      <w:proofErr w:type="spellEnd"/>
      <w:proofErr w:type="gramEnd"/>
      <w:r w:rsidRPr="00644AE6">
        <w:rPr>
          <w:bCs/>
        </w:rPr>
        <w:t xml:space="preserve"> «Об утверждении методических рекомендации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 городской среды»,</w:t>
      </w:r>
      <w:r w:rsidRPr="00644AE6">
        <w:t xml:space="preserve"> постановлением администрации Красноборского городского поселения Тосненского района Ленинградской области от </w:t>
      </w:r>
      <w:r w:rsidRPr="00644AE6">
        <w:rPr>
          <w:rStyle w:val="normaltextrun"/>
          <w:rFonts w:eastAsia="Arial"/>
        </w:rPr>
        <w:t xml:space="preserve">02.06.2022г. №313 «Об утверждении Порядка разработки, утверждения, изменения, реализации и оценки эффективности муниципальных программ </w:t>
      </w:r>
      <w:r w:rsidRPr="00644AE6">
        <w:rPr>
          <w:rStyle w:val="spellingerror"/>
        </w:rPr>
        <w:t>Красноборского</w:t>
      </w:r>
      <w:r w:rsidRPr="00644AE6">
        <w:rPr>
          <w:rStyle w:val="normaltextrun"/>
          <w:rFonts w:eastAsia="Arial"/>
        </w:rPr>
        <w:t xml:space="preserve"> городского поселения Тосненского района Ленинградской области» и Уставом Красноборского городского поселения Тосненско</w:t>
      </w:r>
      <w:r>
        <w:rPr>
          <w:rStyle w:val="normaltextrun"/>
          <w:rFonts w:eastAsia="Arial"/>
        </w:rPr>
        <w:t xml:space="preserve">го </w:t>
      </w:r>
      <w:r w:rsidR="00DF44E8">
        <w:rPr>
          <w:rStyle w:val="normaltextrun"/>
          <w:rFonts w:eastAsia="Arial"/>
        </w:rPr>
        <w:t xml:space="preserve">муниципального </w:t>
      </w:r>
      <w:r>
        <w:rPr>
          <w:rStyle w:val="normaltextrun"/>
          <w:rFonts w:eastAsia="Arial"/>
        </w:rPr>
        <w:t>района Ленинградской области</w:t>
      </w:r>
    </w:p>
    <w:p w:rsidR="0074262C" w:rsidRPr="00644AE6" w:rsidRDefault="0074262C" w:rsidP="0074262C">
      <w:pPr>
        <w:pStyle w:val="paragraph"/>
        <w:spacing w:before="0" w:beforeAutospacing="0" w:after="0" w:afterAutospacing="0"/>
        <w:ind w:firstLine="705"/>
        <w:jc w:val="both"/>
        <w:rPr>
          <w:rFonts w:ascii="Segoe UI" w:hAnsi="Segoe UI" w:cs="Segoe UI"/>
        </w:rPr>
      </w:pPr>
    </w:p>
    <w:p w:rsidR="00101584" w:rsidRDefault="00426B73" w:rsidP="00101584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6CA8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:rsidR="00F841D8" w:rsidRDefault="00101584" w:rsidP="00F8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74262C">
        <w:rPr>
          <w:rFonts w:ascii="Times New Roman" w:hAnsi="Times New Roman" w:cs="Times New Roman"/>
          <w:sz w:val="24"/>
          <w:szCs w:val="24"/>
        </w:rPr>
        <w:t xml:space="preserve">1.  </w:t>
      </w:r>
      <w:r w:rsidRPr="00101584">
        <w:rPr>
          <w:rFonts w:ascii="Times New Roman" w:hAnsi="Times New Roman" w:cs="Times New Roman"/>
          <w:sz w:val="24"/>
          <w:szCs w:val="24"/>
        </w:rPr>
        <w:t>Утвердить муниципальную программу «Формирование комфортной городской среды на территории Красноборского городского поселения Тосненског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DF44E8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района Ленинградской области», </w:t>
      </w:r>
      <w:r w:rsidRPr="00101584">
        <w:rPr>
          <w:rFonts w:ascii="Times New Roman" w:hAnsi="Times New Roman" w:cs="Times New Roman"/>
          <w:sz w:val="24"/>
          <w:szCs w:val="24"/>
        </w:rPr>
        <w:t>согласно Приложению.</w:t>
      </w:r>
      <w:r w:rsidR="007953E3" w:rsidRPr="007426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44E8" w:rsidRDefault="00F841D8" w:rsidP="00F8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  Постановление от </w:t>
      </w:r>
      <w:r w:rsidR="00DF44E8" w:rsidRPr="00DF44E8">
        <w:rPr>
          <w:rFonts w:ascii="Times New Roman" w:hAnsi="Times New Roman" w:cs="Times New Roman"/>
          <w:sz w:val="24"/>
          <w:szCs w:val="24"/>
        </w:rPr>
        <w:t xml:space="preserve">22.08.2024  № 313 </w:t>
      </w:r>
      <w:r w:rsidRPr="00F841D8">
        <w:rPr>
          <w:rFonts w:ascii="Times New Roman" w:hAnsi="Times New Roman" w:cs="Times New Roman"/>
          <w:sz w:val="24"/>
          <w:szCs w:val="24"/>
        </w:rPr>
        <w:t>«Об утверждении муниципальной программы «Формирование комфортной городской среды на территории Красноборского городского поселения Тосненского район</w:t>
      </w:r>
      <w:r>
        <w:rPr>
          <w:rFonts w:ascii="Times New Roman" w:hAnsi="Times New Roman" w:cs="Times New Roman"/>
          <w:sz w:val="24"/>
          <w:szCs w:val="24"/>
        </w:rPr>
        <w:t>а Ленинградской области»,</w:t>
      </w:r>
      <w:r w:rsidRPr="00F841D8">
        <w:rPr>
          <w:rFonts w:ascii="Times New Roman" w:hAnsi="Times New Roman" w:cs="Times New Roman"/>
          <w:sz w:val="24"/>
          <w:szCs w:val="24"/>
        </w:rPr>
        <w:t xml:space="preserve"> признать утратившим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841D8">
        <w:rPr>
          <w:rFonts w:ascii="Times New Roman" w:hAnsi="Times New Roman" w:cs="Times New Roman"/>
          <w:sz w:val="24"/>
          <w:szCs w:val="24"/>
        </w:rPr>
        <w:t xml:space="preserve"> силу.</w:t>
      </w:r>
      <w:r w:rsidR="007953E3" w:rsidRPr="007426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44E8" w:rsidRDefault="00DF44E8" w:rsidP="00F8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62C" w:rsidRPr="00101584" w:rsidRDefault="007953E3" w:rsidP="00F841D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262C">
        <w:rPr>
          <w:rFonts w:ascii="Times New Roman" w:hAnsi="Times New Roman" w:cs="Times New Roman"/>
          <w:sz w:val="24"/>
          <w:szCs w:val="24"/>
        </w:rPr>
        <w:t xml:space="preserve">   </w:t>
      </w:r>
      <w:r w:rsidR="0074262C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DF44E8" w:rsidRDefault="00F841D8" w:rsidP="00F841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426B73" w:rsidRPr="0074262C">
        <w:rPr>
          <w:rFonts w:ascii="Times New Roman" w:hAnsi="Times New Roman" w:cs="Times New Roman"/>
          <w:sz w:val="24"/>
          <w:szCs w:val="24"/>
        </w:rPr>
        <w:t>.</w:t>
      </w:r>
      <w:r w:rsidR="0074262C">
        <w:rPr>
          <w:rFonts w:ascii="Times New Roman" w:hAnsi="Times New Roman" w:cs="Times New Roman"/>
          <w:sz w:val="24"/>
          <w:szCs w:val="24"/>
        </w:rPr>
        <w:t xml:space="preserve"> </w:t>
      </w:r>
      <w:r w:rsidR="00426B73" w:rsidRPr="0074262C">
        <w:rPr>
          <w:rFonts w:ascii="Times New Roman" w:hAnsi="Times New Roman" w:cs="Times New Roman"/>
          <w:sz w:val="24"/>
          <w:szCs w:val="24"/>
        </w:rPr>
        <w:t>Опубликовать (обнародовать) настоящее реш</w:t>
      </w:r>
      <w:r w:rsidR="007953E3" w:rsidRPr="0074262C">
        <w:rPr>
          <w:rFonts w:ascii="Times New Roman" w:hAnsi="Times New Roman" w:cs="Times New Roman"/>
          <w:sz w:val="24"/>
          <w:szCs w:val="24"/>
        </w:rPr>
        <w:t xml:space="preserve">ение в порядке, предусмотренном </w:t>
      </w:r>
      <w:r w:rsidR="00426B73" w:rsidRPr="0074262C">
        <w:rPr>
          <w:rFonts w:ascii="Times New Roman" w:hAnsi="Times New Roman" w:cs="Times New Roman"/>
          <w:sz w:val="24"/>
          <w:szCs w:val="24"/>
        </w:rPr>
        <w:t xml:space="preserve">Уставом Красноборского городского поселения Тосненского </w:t>
      </w:r>
      <w:r w:rsidR="00DF44E8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426B73" w:rsidRPr="0074262C">
        <w:rPr>
          <w:rFonts w:ascii="Times New Roman" w:hAnsi="Times New Roman" w:cs="Times New Roman"/>
          <w:sz w:val="24"/>
          <w:szCs w:val="24"/>
        </w:rPr>
        <w:t>района Ленинградской области.</w:t>
      </w:r>
    </w:p>
    <w:p w:rsidR="004F4468" w:rsidRPr="007953E3" w:rsidRDefault="00F841D8" w:rsidP="00F8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4</w:t>
      </w:r>
      <w:r w:rsidR="004F4468" w:rsidRPr="004F4468">
        <w:rPr>
          <w:rFonts w:ascii="Times New Roman" w:hAnsi="Times New Roman" w:cs="Times New Roman"/>
          <w:sz w:val="24"/>
          <w:szCs w:val="24"/>
        </w:rPr>
        <w:t>.</w:t>
      </w:r>
      <w:r w:rsidR="0074262C">
        <w:rPr>
          <w:rFonts w:ascii="Times New Roman" w:hAnsi="Times New Roman" w:cs="Times New Roman"/>
          <w:sz w:val="24"/>
          <w:szCs w:val="24"/>
        </w:rPr>
        <w:t xml:space="preserve"> </w:t>
      </w:r>
      <w:r w:rsidR="004F4468" w:rsidRPr="004F4468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момента официального опубликования (обнародования).</w:t>
      </w:r>
      <w:r w:rsidR="004F44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6B73" w:rsidRPr="007953E3" w:rsidRDefault="0074262C" w:rsidP="00F8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B64F9">
        <w:rPr>
          <w:rFonts w:ascii="Times New Roman" w:hAnsi="Times New Roman" w:cs="Times New Roman"/>
          <w:sz w:val="24"/>
          <w:szCs w:val="24"/>
        </w:rPr>
        <w:t xml:space="preserve"> </w:t>
      </w:r>
      <w:r w:rsidR="00F841D8">
        <w:rPr>
          <w:rFonts w:ascii="Times New Roman" w:hAnsi="Times New Roman" w:cs="Times New Roman"/>
          <w:sz w:val="24"/>
          <w:szCs w:val="24"/>
        </w:rPr>
        <w:t xml:space="preserve"> 5</w:t>
      </w:r>
      <w:r w:rsidR="00426B73" w:rsidRPr="007953E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64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26B73" w:rsidRPr="007953E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426B73" w:rsidRPr="007953E3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7953E3" w:rsidRPr="007953E3" w:rsidRDefault="007953E3" w:rsidP="007953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3E3" w:rsidRDefault="007953E3" w:rsidP="007953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41D8" w:rsidRDefault="00F841D8" w:rsidP="00426B73">
      <w:pPr>
        <w:spacing w:line="240" w:lineRule="auto"/>
        <w:ind w:right="-568"/>
        <w:jc w:val="center"/>
        <w:rPr>
          <w:rFonts w:ascii="Times New Roman" w:hAnsi="Times New Roman" w:cs="Times New Roman"/>
          <w:sz w:val="24"/>
          <w:szCs w:val="24"/>
        </w:rPr>
      </w:pPr>
    </w:p>
    <w:p w:rsidR="00F841D8" w:rsidRDefault="00F841D8" w:rsidP="00426B73">
      <w:pPr>
        <w:spacing w:line="240" w:lineRule="auto"/>
        <w:ind w:right="-568"/>
        <w:jc w:val="center"/>
        <w:rPr>
          <w:rFonts w:ascii="Times New Roman" w:hAnsi="Times New Roman" w:cs="Times New Roman"/>
          <w:sz w:val="24"/>
          <w:szCs w:val="24"/>
        </w:rPr>
      </w:pPr>
    </w:p>
    <w:p w:rsidR="00F841D8" w:rsidRDefault="00F841D8" w:rsidP="00426B73">
      <w:pPr>
        <w:spacing w:line="240" w:lineRule="auto"/>
        <w:ind w:right="-568"/>
        <w:jc w:val="center"/>
        <w:rPr>
          <w:rFonts w:ascii="Times New Roman" w:hAnsi="Times New Roman" w:cs="Times New Roman"/>
          <w:sz w:val="24"/>
          <w:szCs w:val="24"/>
        </w:rPr>
      </w:pPr>
    </w:p>
    <w:p w:rsidR="00426B73" w:rsidRDefault="00DF44E8" w:rsidP="00426B73">
      <w:pPr>
        <w:spacing w:line="240" w:lineRule="auto"/>
        <w:ind w:right="-56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главы</w:t>
      </w:r>
      <w:r w:rsidR="00426B73" w:rsidRPr="007953E3">
        <w:rPr>
          <w:rFonts w:ascii="Times New Roman" w:hAnsi="Times New Roman" w:cs="Times New Roman"/>
          <w:sz w:val="24"/>
          <w:szCs w:val="24"/>
        </w:rPr>
        <w:t xml:space="preserve">  администрации   </w:t>
      </w:r>
      <w:r w:rsidR="007953E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953E3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426B73" w:rsidRPr="007953E3">
        <w:rPr>
          <w:rFonts w:ascii="Times New Roman" w:hAnsi="Times New Roman" w:cs="Times New Roman"/>
          <w:sz w:val="24"/>
          <w:szCs w:val="24"/>
        </w:rPr>
        <w:t xml:space="preserve">  </w:t>
      </w:r>
      <w:r w:rsidR="00F841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426B73" w:rsidRPr="007953E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Д.Ю. Матвеев</w:t>
      </w:r>
    </w:p>
    <w:p w:rsidR="00101584" w:rsidRDefault="00101584" w:rsidP="00426B73">
      <w:pPr>
        <w:spacing w:line="240" w:lineRule="auto"/>
        <w:ind w:right="-568"/>
        <w:jc w:val="center"/>
        <w:rPr>
          <w:rFonts w:ascii="Times New Roman" w:hAnsi="Times New Roman" w:cs="Times New Roman"/>
          <w:sz w:val="24"/>
          <w:szCs w:val="24"/>
        </w:rPr>
      </w:pPr>
    </w:p>
    <w:p w:rsidR="00F841D8" w:rsidRDefault="00F841D8" w:rsidP="00426B73">
      <w:pPr>
        <w:rPr>
          <w:rFonts w:ascii="Times New Roman" w:hAnsi="Times New Roman" w:cs="Times New Roman"/>
          <w:sz w:val="18"/>
          <w:szCs w:val="18"/>
        </w:rPr>
      </w:pPr>
    </w:p>
    <w:p w:rsidR="00F841D8" w:rsidRDefault="00F841D8" w:rsidP="00426B73">
      <w:pPr>
        <w:rPr>
          <w:rFonts w:ascii="Times New Roman" w:hAnsi="Times New Roman" w:cs="Times New Roman"/>
          <w:sz w:val="18"/>
          <w:szCs w:val="18"/>
        </w:rPr>
      </w:pPr>
    </w:p>
    <w:p w:rsidR="00F841D8" w:rsidRDefault="00F841D8" w:rsidP="00426B73">
      <w:pPr>
        <w:rPr>
          <w:rFonts w:ascii="Times New Roman" w:hAnsi="Times New Roman" w:cs="Times New Roman"/>
          <w:sz w:val="18"/>
          <w:szCs w:val="18"/>
        </w:rPr>
      </w:pPr>
    </w:p>
    <w:p w:rsidR="00F841D8" w:rsidRDefault="00F841D8" w:rsidP="00426B73">
      <w:pPr>
        <w:rPr>
          <w:rFonts w:ascii="Times New Roman" w:hAnsi="Times New Roman" w:cs="Times New Roman"/>
          <w:sz w:val="18"/>
          <w:szCs w:val="18"/>
        </w:rPr>
      </w:pPr>
    </w:p>
    <w:p w:rsidR="00F841D8" w:rsidRDefault="00F841D8" w:rsidP="00426B73">
      <w:pPr>
        <w:rPr>
          <w:rFonts w:ascii="Times New Roman" w:hAnsi="Times New Roman" w:cs="Times New Roman"/>
          <w:sz w:val="18"/>
          <w:szCs w:val="18"/>
        </w:rPr>
      </w:pPr>
    </w:p>
    <w:p w:rsidR="00F841D8" w:rsidRDefault="00F841D8" w:rsidP="00426B73">
      <w:pPr>
        <w:rPr>
          <w:rFonts w:ascii="Times New Roman" w:hAnsi="Times New Roman" w:cs="Times New Roman"/>
          <w:sz w:val="18"/>
          <w:szCs w:val="18"/>
        </w:rPr>
      </w:pPr>
    </w:p>
    <w:p w:rsidR="00F841D8" w:rsidRDefault="00F841D8" w:rsidP="00426B73">
      <w:pPr>
        <w:rPr>
          <w:rFonts w:ascii="Times New Roman" w:hAnsi="Times New Roman" w:cs="Times New Roman"/>
          <w:sz w:val="18"/>
          <w:szCs w:val="18"/>
        </w:rPr>
      </w:pPr>
    </w:p>
    <w:p w:rsidR="00F841D8" w:rsidRDefault="00F841D8" w:rsidP="00426B73">
      <w:pPr>
        <w:rPr>
          <w:rFonts w:ascii="Times New Roman" w:hAnsi="Times New Roman" w:cs="Times New Roman"/>
          <w:sz w:val="18"/>
          <w:szCs w:val="18"/>
        </w:rPr>
      </w:pPr>
    </w:p>
    <w:p w:rsidR="00F841D8" w:rsidRDefault="00F841D8" w:rsidP="00426B73">
      <w:pPr>
        <w:rPr>
          <w:rFonts w:ascii="Times New Roman" w:hAnsi="Times New Roman" w:cs="Times New Roman"/>
          <w:sz w:val="18"/>
          <w:szCs w:val="18"/>
        </w:rPr>
      </w:pPr>
    </w:p>
    <w:p w:rsidR="00F841D8" w:rsidRDefault="00F841D8" w:rsidP="00426B73">
      <w:pPr>
        <w:rPr>
          <w:rFonts w:ascii="Times New Roman" w:hAnsi="Times New Roman" w:cs="Times New Roman"/>
          <w:sz w:val="18"/>
          <w:szCs w:val="18"/>
        </w:rPr>
      </w:pPr>
    </w:p>
    <w:p w:rsidR="00F841D8" w:rsidRDefault="00F841D8" w:rsidP="00426B73">
      <w:pPr>
        <w:rPr>
          <w:rFonts w:ascii="Times New Roman" w:hAnsi="Times New Roman" w:cs="Times New Roman"/>
          <w:sz w:val="18"/>
          <w:szCs w:val="18"/>
        </w:rPr>
      </w:pPr>
    </w:p>
    <w:p w:rsidR="00F841D8" w:rsidRDefault="00F841D8" w:rsidP="00426B73">
      <w:pPr>
        <w:rPr>
          <w:rFonts w:ascii="Times New Roman" w:hAnsi="Times New Roman" w:cs="Times New Roman"/>
          <w:sz w:val="18"/>
          <w:szCs w:val="18"/>
        </w:rPr>
      </w:pPr>
    </w:p>
    <w:p w:rsidR="00F841D8" w:rsidRDefault="00F841D8" w:rsidP="00426B73">
      <w:pPr>
        <w:rPr>
          <w:rFonts w:ascii="Times New Roman" w:hAnsi="Times New Roman" w:cs="Times New Roman"/>
          <w:sz w:val="18"/>
          <w:szCs w:val="18"/>
        </w:rPr>
      </w:pPr>
    </w:p>
    <w:p w:rsidR="00F841D8" w:rsidRDefault="00F841D8" w:rsidP="00426B73">
      <w:pPr>
        <w:rPr>
          <w:rFonts w:ascii="Times New Roman" w:hAnsi="Times New Roman" w:cs="Times New Roman"/>
          <w:sz w:val="18"/>
          <w:szCs w:val="18"/>
        </w:rPr>
      </w:pPr>
    </w:p>
    <w:p w:rsidR="00F841D8" w:rsidRDefault="00F841D8" w:rsidP="00426B73">
      <w:pPr>
        <w:rPr>
          <w:rFonts w:ascii="Times New Roman" w:hAnsi="Times New Roman" w:cs="Times New Roman"/>
          <w:sz w:val="18"/>
          <w:szCs w:val="18"/>
        </w:rPr>
      </w:pPr>
    </w:p>
    <w:p w:rsidR="00F841D8" w:rsidRDefault="00F841D8" w:rsidP="00426B73">
      <w:pPr>
        <w:rPr>
          <w:rFonts w:ascii="Times New Roman" w:hAnsi="Times New Roman" w:cs="Times New Roman"/>
          <w:sz w:val="18"/>
          <w:szCs w:val="18"/>
        </w:rPr>
      </w:pPr>
    </w:p>
    <w:p w:rsidR="00F841D8" w:rsidRDefault="00F841D8" w:rsidP="00426B73">
      <w:pPr>
        <w:rPr>
          <w:rFonts w:ascii="Times New Roman" w:hAnsi="Times New Roman" w:cs="Times New Roman"/>
          <w:sz w:val="18"/>
          <w:szCs w:val="18"/>
        </w:rPr>
      </w:pPr>
    </w:p>
    <w:p w:rsidR="00F841D8" w:rsidRDefault="00F841D8" w:rsidP="00426B73">
      <w:pPr>
        <w:rPr>
          <w:rFonts w:ascii="Times New Roman" w:hAnsi="Times New Roman" w:cs="Times New Roman"/>
          <w:sz w:val="18"/>
          <w:szCs w:val="18"/>
        </w:rPr>
      </w:pPr>
    </w:p>
    <w:p w:rsidR="00F841D8" w:rsidRDefault="00F841D8" w:rsidP="00426B73">
      <w:pPr>
        <w:rPr>
          <w:rFonts w:ascii="Times New Roman" w:hAnsi="Times New Roman" w:cs="Times New Roman"/>
          <w:sz w:val="18"/>
          <w:szCs w:val="18"/>
        </w:rPr>
      </w:pPr>
    </w:p>
    <w:p w:rsidR="00F841D8" w:rsidRDefault="00F841D8" w:rsidP="00426B73">
      <w:pPr>
        <w:rPr>
          <w:rFonts w:ascii="Times New Roman" w:hAnsi="Times New Roman" w:cs="Times New Roman"/>
          <w:sz w:val="18"/>
          <w:szCs w:val="18"/>
        </w:rPr>
      </w:pPr>
    </w:p>
    <w:p w:rsidR="00F841D8" w:rsidRDefault="00F841D8" w:rsidP="00426B73">
      <w:pPr>
        <w:rPr>
          <w:rFonts w:ascii="Times New Roman" w:hAnsi="Times New Roman" w:cs="Times New Roman"/>
          <w:sz w:val="18"/>
          <w:szCs w:val="18"/>
        </w:rPr>
      </w:pPr>
    </w:p>
    <w:p w:rsidR="00F841D8" w:rsidRDefault="00F841D8" w:rsidP="00426B73">
      <w:pPr>
        <w:rPr>
          <w:rFonts w:ascii="Times New Roman" w:hAnsi="Times New Roman" w:cs="Times New Roman"/>
          <w:sz w:val="18"/>
          <w:szCs w:val="18"/>
        </w:rPr>
      </w:pPr>
    </w:p>
    <w:p w:rsidR="00F841D8" w:rsidRDefault="00F841D8" w:rsidP="00426B73">
      <w:pPr>
        <w:rPr>
          <w:rFonts w:ascii="Times New Roman" w:hAnsi="Times New Roman" w:cs="Times New Roman"/>
          <w:sz w:val="18"/>
          <w:szCs w:val="18"/>
        </w:rPr>
      </w:pPr>
    </w:p>
    <w:p w:rsidR="00F841D8" w:rsidRDefault="00F841D8" w:rsidP="00426B73">
      <w:pPr>
        <w:rPr>
          <w:rFonts w:ascii="Times New Roman" w:hAnsi="Times New Roman" w:cs="Times New Roman"/>
          <w:sz w:val="18"/>
          <w:szCs w:val="18"/>
        </w:rPr>
      </w:pPr>
    </w:p>
    <w:p w:rsidR="00F841D8" w:rsidRDefault="00F841D8" w:rsidP="00426B73">
      <w:pPr>
        <w:rPr>
          <w:rFonts w:ascii="Times New Roman" w:hAnsi="Times New Roman" w:cs="Times New Roman"/>
          <w:sz w:val="18"/>
          <w:szCs w:val="18"/>
        </w:rPr>
      </w:pPr>
    </w:p>
    <w:p w:rsidR="00F841D8" w:rsidRDefault="00F841D8" w:rsidP="00426B73">
      <w:pPr>
        <w:rPr>
          <w:rFonts w:ascii="Times New Roman" w:hAnsi="Times New Roman" w:cs="Times New Roman"/>
          <w:sz w:val="18"/>
          <w:szCs w:val="18"/>
        </w:rPr>
      </w:pPr>
    </w:p>
    <w:p w:rsidR="00426B73" w:rsidRPr="007953E3" w:rsidRDefault="006521C8" w:rsidP="00426B73">
      <w:pPr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Исп. Савченко Е.А. </w:t>
      </w:r>
      <w:r w:rsidR="00426B73" w:rsidRPr="007953E3">
        <w:rPr>
          <w:rFonts w:ascii="Times New Roman" w:hAnsi="Times New Roman" w:cs="Times New Roman"/>
          <w:sz w:val="18"/>
          <w:szCs w:val="18"/>
        </w:rPr>
        <w:t>тел.8(81361)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426B73" w:rsidRPr="007953E3">
        <w:rPr>
          <w:rFonts w:ascii="Times New Roman" w:hAnsi="Times New Roman" w:cs="Times New Roman"/>
          <w:sz w:val="18"/>
          <w:szCs w:val="18"/>
        </w:rPr>
        <w:t>62-382</w:t>
      </w:r>
    </w:p>
    <w:p w:rsidR="00426B73" w:rsidRPr="00426B73" w:rsidRDefault="00426B73" w:rsidP="00426B73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74262C" w:rsidRDefault="0074262C" w:rsidP="00641352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spacing w:after="0" w:line="240" w:lineRule="auto"/>
        <w:ind w:right="-567" w:firstLine="709"/>
        <w:jc w:val="right"/>
        <w:outlineLvl w:val="0"/>
        <w:rPr>
          <w:rFonts w:ascii="Times New Roman" w:hAnsi="Times New Roman" w:cs="Times New Roman"/>
          <w:bCs/>
        </w:rPr>
      </w:pPr>
    </w:p>
    <w:p w:rsidR="00426B73" w:rsidRPr="00426B73" w:rsidRDefault="00426B73" w:rsidP="00641352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spacing w:after="0" w:line="240" w:lineRule="auto"/>
        <w:ind w:right="-567" w:firstLine="709"/>
        <w:jc w:val="right"/>
        <w:outlineLvl w:val="0"/>
        <w:rPr>
          <w:rFonts w:ascii="Times New Roman" w:hAnsi="Times New Roman" w:cs="Times New Roman"/>
          <w:bCs/>
        </w:rPr>
      </w:pPr>
      <w:r w:rsidRPr="00426B73">
        <w:rPr>
          <w:rFonts w:ascii="Times New Roman" w:hAnsi="Times New Roman" w:cs="Times New Roman"/>
          <w:bCs/>
        </w:rPr>
        <w:lastRenderedPageBreak/>
        <w:t xml:space="preserve">Приложение </w:t>
      </w:r>
    </w:p>
    <w:p w:rsidR="00426B73" w:rsidRPr="00426B73" w:rsidRDefault="00426B73" w:rsidP="00641352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spacing w:after="0" w:line="240" w:lineRule="auto"/>
        <w:ind w:right="-567" w:firstLine="709"/>
        <w:jc w:val="right"/>
        <w:outlineLvl w:val="0"/>
        <w:rPr>
          <w:rFonts w:ascii="Times New Roman" w:hAnsi="Times New Roman" w:cs="Times New Roman"/>
          <w:bCs/>
        </w:rPr>
      </w:pPr>
      <w:r w:rsidRPr="00426B73">
        <w:rPr>
          <w:rFonts w:ascii="Times New Roman" w:hAnsi="Times New Roman" w:cs="Times New Roman"/>
          <w:bCs/>
        </w:rPr>
        <w:t xml:space="preserve">к постановлению администрации </w:t>
      </w:r>
    </w:p>
    <w:p w:rsidR="00426B73" w:rsidRPr="00426B73" w:rsidRDefault="00426B73" w:rsidP="00641352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spacing w:after="0" w:line="240" w:lineRule="auto"/>
        <w:ind w:right="-567" w:firstLine="709"/>
        <w:jc w:val="right"/>
        <w:outlineLvl w:val="0"/>
        <w:rPr>
          <w:rFonts w:ascii="Times New Roman" w:hAnsi="Times New Roman" w:cs="Times New Roman"/>
          <w:bCs/>
        </w:rPr>
      </w:pPr>
      <w:r w:rsidRPr="00426B73">
        <w:rPr>
          <w:rFonts w:ascii="Times New Roman" w:hAnsi="Times New Roman" w:cs="Times New Roman"/>
          <w:bCs/>
        </w:rPr>
        <w:t xml:space="preserve">Красноборского городского </w:t>
      </w:r>
    </w:p>
    <w:p w:rsidR="00426B73" w:rsidRPr="00426B73" w:rsidRDefault="00426B73" w:rsidP="00641352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spacing w:after="0" w:line="240" w:lineRule="auto"/>
        <w:ind w:right="-567" w:firstLine="709"/>
        <w:jc w:val="right"/>
        <w:outlineLvl w:val="0"/>
        <w:rPr>
          <w:rFonts w:ascii="Times New Roman" w:hAnsi="Times New Roman" w:cs="Times New Roman"/>
          <w:bCs/>
        </w:rPr>
      </w:pPr>
      <w:r w:rsidRPr="00426B73">
        <w:rPr>
          <w:rFonts w:ascii="Times New Roman" w:hAnsi="Times New Roman" w:cs="Times New Roman"/>
          <w:bCs/>
        </w:rPr>
        <w:t xml:space="preserve">поселения Тосненского района </w:t>
      </w:r>
    </w:p>
    <w:p w:rsidR="00426B73" w:rsidRPr="00426B73" w:rsidRDefault="00426B73" w:rsidP="00641352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spacing w:after="0" w:line="240" w:lineRule="auto"/>
        <w:ind w:right="-567" w:firstLine="709"/>
        <w:jc w:val="right"/>
        <w:outlineLvl w:val="0"/>
        <w:rPr>
          <w:rFonts w:ascii="Times New Roman" w:hAnsi="Times New Roman" w:cs="Times New Roman"/>
          <w:bCs/>
        </w:rPr>
      </w:pPr>
      <w:r w:rsidRPr="00426B73">
        <w:rPr>
          <w:rFonts w:ascii="Times New Roman" w:hAnsi="Times New Roman" w:cs="Times New Roman"/>
          <w:bCs/>
        </w:rPr>
        <w:t>Ленинградской области</w:t>
      </w:r>
    </w:p>
    <w:p w:rsidR="00426B73" w:rsidRPr="00426B73" w:rsidRDefault="00426B73" w:rsidP="00641352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spacing w:after="0" w:line="240" w:lineRule="auto"/>
        <w:ind w:right="-567" w:firstLine="709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426B73">
        <w:rPr>
          <w:rFonts w:ascii="Times New Roman" w:hAnsi="Times New Roman" w:cs="Times New Roman"/>
          <w:bCs/>
        </w:rPr>
        <w:t xml:space="preserve">от </w:t>
      </w:r>
      <w:r w:rsidR="000927B4">
        <w:rPr>
          <w:rFonts w:ascii="Times New Roman" w:hAnsi="Times New Roman" w:cs="Times New Roman"/>
          <w:bCs/>
        </w:rPr>
        <w:t xml:space="preserve"> </w:t>
      </w:r>
      <w:r w:rsidR="00DF44E8">
        <w:rPr>
          <w:rFonts w:ascii="Times New Roman" w:hAnsi="Times New Roman" w:cs="Times New Roman"/>
          <w:bCs/>
        </w:rPr>
        <w:t>29.11</w:t>
      </w:r>
      <w:r w:rsidR="00830EA9">
        <w:rPr>
          <w:rFonts w:ascii="Times New Roman" w:hAnsi="Times New Roman" w:cs="Times New Roman"/>
          <w:bCs/>
        </w:rPr>
        <w:t>.2024</w:t>
      </w:r>
      <w:r w:rsidRPr="00426B73">
        <w:rPr>
          <w:rFonts w:ascii="Times New Roman" w:hAnsi="Times New Roman" w:cs="Times New Roman"/>
          <w:bCs/>
        </w:rPr>
        <w:t xml:space="preserve"> №</w:t>
      </w:r>
      <w:r w:rsidR="00DF44E8">
        <w:rPr>
          <w:rFonts w:ascii="Times New Roman" w:hAnsi="Times New Roman" w:cs="Times New Roman"/>
          <w:bCs/>
        </w:rPr>
        <w:t xml:space="preserve"> 49</w:t>
      </w:r>
      <w:r w:rsidR="00101584">
        <w:rPr>
          <w:rFonts w:ascii="Times New Roman" w:hAnsi="Times New Roman" w:cs="Times New Roman"/>
          <w:bCs/>
        </w:rPr>
        <w:t>3</w:t>
      </w:r>
      <w:r w:rsidRPr="00426B73">
        <w:rPr>
          <w:rFonts w:ascii="Times New Roman" w:hAnsi="Times New Roman" w:cs="Times New Roman"/>
          <w:bCs/>
        </w:rPr>
        <w:t xml:space="preserve"> </w:t>
      </w:r>
    </w:p>
    <w:p w:rsidR="00426B73" w:rsidRPr="00426B73" w:rsidRDefault="00426B73" w:rsidP="00426B73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426B73" w:rsidRPr="00426B73" w:rsidRDefault="00426B73" w:rsidP="00426B73">
      <w:pPr>
        <w:tabs>
          <w:tab w:val="left" w:pos="7230"/>
          <w:tab w:val="left" w:pos="7655"/>
        </w:tabs>
        <w:rPr>
          <w:rFonts w:ascii="Times New Roman" w:hAnsi="Times New Roman" w:cs="Times New Roman"/>
          <w:bCs/>
          <w:sz w:val="24"/>
          <w:szCs w:val="24"/>
        </w:rPr>
      </w:pPr>
    </w:p>
    <w:p w:rsidR="00426B73" w:rsidRPr="00426B73" w:rsidRDefault="00426B73" w:rsidP="00426B73">
      <w:pPr>
        <w:tabs>
          <w:tab w:val="left" w:pos="7230"/>
          <w:tab w:val="left" w:pos="7655"/>
        </w:tabs>
        <w:rPr>
          <w:rFonts w:ascii="Times New Roman" w:hAnsi="Times New Roman" w:cs="Times New Roman"/>
          <w:sz w:val="24"/>
          <w:szCs w:val="24"/>
        </w:rPr>
      </w:pPr>
    </w:p>
    <w:p w:rsidR="00426B73" w:rsidRPr="00426B73" w:rsidRDefault="00426B73" w:rsidP="00426B73">
      <w:pPr>
        <w:tabs>
          <w:tab w:val="left" w:pos="7230"/>
          <w:tab w:val="left" w:pos="7655"/>
        </w:tabs>
        <w:rPr>
          <w:rFonts w:ascii="Times New Roman" w:hAnsi="Times New Roman" w:cs="Times New Roman"/>
          <w:sz w:val="24"/>
          <w:szCs w:val="24"/>
        </w:rPr>
      </w:pPr>
    </w:p>
    <w:p w:rsidR="00426B73" w:rsidRPr="00426B73" w:rsidRDefault="00426B73" w:rsidP="00426B73">
      <w:pPr>
        <w:tabs>
          <w:tab w:val="left" w:pos="7230"/>
          <w:tab w:val="left" w:pos="7655"/>
        </w:tabs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26B73" w:rsidRPr="00426B73" w:rsidRDefault="00426B73" w:rsidP="00426B73">
      <w:pPr>
        <w:tabs>
          <w:tab w:val="left" w:pos="7230"/>
          <w:tab w:val="left" w:pos="765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26B73" w:rsidRPr="00426B73" w:rsidRDefault="00426B73" w:rsidP="00426B73">
      <w:pPr>
        <w:tabs>
          <w:tab w:val="left" w:pos="7230"/>
          <w:tab w:val="left" w:pos="7655"/>
        </w:tabs>
        <w:rPr>
          <w:rFonts w:ascii="Times New Roman" w:hAnsi="Times New Roman" w:cs="Times New Roman"/>
          <w:sz w:val="24"/>
          <w:szCs w:val="24"/>
        </w:rPr>
      </w:pPr>
    </w:p>
    <w:p w:rsidR="00426B73" w:rsidRPr="00426B73" w:rsidRDefault="00426B73" w:rsidP="00426B73">
      <w:pPr>
        <w:tabs>
          <w:tab w:val="left" w:pos="7230"/>
          <w:tab w:val="left" w:pos="7655"/>
        </w:tabs>
        <w:rPr>
          <w:rFonts w:ascii="Times New Roman" w:hAnsi="Times New Roman" w:cs="Times New Roman"/>
          <w:sz w:val="24"/>
          <w:szCs w:val="24"/>
        </w:rPr>
      </w:pPr>
    </w:p>
    <w:p w:rsidR="00426B73" w:rsidRPr="00426B73" w:rsidRDefault="00426B73" w:rsidP="00426B73">
      <w:pPr>
        <w:tabs>
          <w:tab w:val="left" w:pos="7230"/>
          <w:tab w:val="left" w:pos="7655"/>
        </w:tabs>
        <w:rPr>
          <w:rFonts w:ascii="Times New Roman" w:hAnsi="Times New Roman" w:cs="Times New Roman"/>
          <w:sz w:val="24"/>
          <w:szCs w:val="24"/>
        </w:rPr>
      </w:pPr>
    </w:p>
    <w:p w:rsidR="00426B73" w:rsidRPr="00426B73" w:rsidRDefault="00426B73" w:rsidP="00426B7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426B73">
        <w:rPr>
          <w:rFonts w:ascii="Times New Roman" w:hAnsi="Times New Roman" w:cs="Times New Roman"/>
          <w:sz w:val="24"/>
          <w:szCs w:val="24"/>
        </w:rPr>
        <w:t>УНИЦИПАЛЬНАЯ ПРОГРАММА</w:t>
      </w:r>
    </w:p>
    <w:p w:rsidR="00426B73" w:rsidRPr="00426B73" w:rsidRDefault="00426B73" w:rsidP="00426B73">
      <w:pPr>
        <w:jc w:val="center"/>
        <w:rPr>
          <w:rFonts w:ascii="Times New Roman" w:hAnsi="Times New Roman" w:cs="Times New Roman"/>
        </w:rPr>
      </w:pPr>
    </w:p>
    <w:p w:rsidR="00426B73" w:rsidRPr="00721DA8" w:rsidRDefault="00426B73" w:rsidP="00721D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1DA8">
        <w:rPr>
          <w:rFonts w:ascii="Times New Roman" w:hAnsi="Times New Roman" w:cs="Times New Roman"/>
          <w:sz w:val="24"/>
          <w:szCs w:val="24"/>
        </w:rPr>
        <w:t>«Формирование комфортной городской среды на территории</w:t>
      </w:r>
    </w:p>
    <w:p w:rsidR="00DF7290" w:rsidRDefault="00426B73" w:rsidP="00721D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1DA8">
        <w:rPr>
          <w:rFonts w:ascii="Times New Roman" w:hAnsi="Times New Roman" w:cs="Times New Roman"/>
          <w:sz w:val="24"/>
          <w:szCs w:val="24"/>
        </w:rPr>
        <w:t>Красноборского городского поселения Тосненского район</w:t>
      </w:r>
      <w:r w:rsidR="00641352">
        <w:rPr>
          <w:rFonts w:ascii="Times New Roman" w:hAnsi="Times New Roman" w:cs="Times New Roman"/>
          <w:sz w:val="24"/>
          <w:szCs w:val="24"/>
        </w:rPr>
        <w:t xml:space="preserve">а Ленинградской области» </w:t>
      </w:r>
    </w:p>
    <w:p w:rsidR="00426B73" w:rsidRDefault="00426B73" w:rsidP="00426B73">
      <w:pPr>
        <w:tabs>
          <w:tab w:val="left" w:pos="7230"/>
          <w:tab w:val="left" w:pos="7655"/>
        </w:tabs>
        <w:rPr>
          <w:rFonts w:ascii="Times New Roman" w:hAnsi="Times New Roman" w:cs="Times New Roman"/>
          <w:sz w:val="24"/>
          <w:szCs w:val="24"/>
        </w:rPr>
      </w:pPr>
    </w:p>
    <w:p w:rsidR="00426B73" w:rsidRDefault="00426B73" w:rsidP="00426B73">
      <w:pPr>
        <w:tabs>
          <w:tab w:val="left" w:pos="7230"/>
          <w:tab w:val="left" w:pos="7655"/>
        </w:tabs>
        <w:rPr>
          <w:rFonts w:ascii="Times New Roman" w:hAnsi="Times New Roman" w:cs="Times New Roman"/>
          <w:sz w:val="24"/>
          <w:szCs w:val="24"/>
        </w:rPr>
      </w:pPr>
    </w:p>
    <w:p w:rsidR="00426B73" w:rsidRPr="00426B73" w:rsidRDefault="00426B73" w:rsidP="00426B73">
      <w:pPr>
        <w:tabs>
          <w:tab w:val="left" w:pos="7230"/>
          <w:tab w:val="left" w:pos="7655"/>
        </w:tabs>
        <w:rPr>
          <w:rFonts w:ascii="Times New Roman" w:hAnsi="Times New Roman" w:cs="Times New Roman"/>
          <w:sz w:val="24"/>
          <w:szCs w:val="24"/>
        </w:rPr>
      </w:pPr>
    </w:p>
    <w:p w:rsidR="00426B73" w:rsidRPr="00426B73" w:rsidRDefault="00426B73" w:rsidP="00426B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B73" w:rsidRDefault="00426B73" w:rsidP="00426B73">
      <w:pPr>
        <w:shd w:val="clear" w:color="auto" w:fill="FFFFFF"/>
        <w:jc w:val="center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</w:p>
    <w:p w:rsidR="00426B73" w:rsidRDefault="00426B73" w:rsidP="00426B73">
      <w:pPr>
        <w:shd w:val="clear" w:color="auto" w:fill="FFFFFF"/>
        <w:jc w:val="center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</w:p>
    <w:p w:rsidR="00426B73" w:rsidRDefault="00426B73" w:rsidP="00426B73">
      <w:pPr>
        <w:shd w:val="clear" w:color="auto" w:fill="FFFFFF"/>
        <w:jc w:val="center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</w:p>
    <w:p w:rsidR="00426B73" w:rsidRPr="00426B73" w:rsidRDefault="00426B73" w:rsidP="00426B73">
      <w:pPr>
        <w:shd w:val="clear" w:color="auto" w:fill="FFFFFF"/>
        <w:jc w:val="center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</w:p>
    <w:p w:rsidR="00426B73" w:rsidRPr="00426B73" w:rsidRDefault="00426B73" w:rsidP="00426B73">
      <w:pPr>
        <w:shd w:val="clear" w:color="auto" w:fill="FFFFFF"/>
        <w:jc w:val="center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</w:p>
    <w:p w:rsidR="00426B73" w:rsidRDefault="00426B73" w:rsidP="00426B73">
      <w:pPr>
        <w:shd w:val="clear" w:color="auto" w:fill="FFFFFF"/>
        <w:jc w:val="center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</w:p>
    <w:p w:rsidR="00450649" w:rsidRDefault="00450649" w:rsidP="00426B73">
      <w:pPr>
        <w:shd w:val="clear" w:color="auto" w:fill="FFFFFF"/>
        <w:jc w:val="center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</w:p>
    <w:p w:rsidR="00450649" w:rsidRDefault="00450649" w:rsidP="00426B73">
      <w:pPr>
        <w:shd w:val="clear" w:color="auto" w:fill="FFFFFF"/>
        <w:jc w:val="center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</w:p>
    <w:p w:rsidR="00450649" w:rsidRPr="00426B73" w:rsidRDefault="00450649" w:rsidP="00426B73">
      <w:pPr>
        <w:shd w:val="clear" w:color="auto" w:fill="FFFFFF"/>
        <w:jc w:val="center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</w:p>
    <w:p w:rsidR="00D248BD" w:rsidRDefault="00D248BD" w:rsidP="00426B7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</w:p>
    <w:p w:rsidR="00D248BD" w:rsidRDefault="00D248BD" w:rsidP="00426B7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</w:p>
    <w:p w:rsidR="0074262C" w:rsidRDefault="0074262C" w:rsidP="003B79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7290" w:rsidRDefault="00DF44E8" w:rsidP="00DF44E8">
      <w:pPr>
        <w:spacing w:before="280" w:after="28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 год</w:t>
      </w:r>
    </w:p>
    <w:p w:rsidR="00A72D1E" w:rsidRDefault="00A72D1E" w:rsidP="00DF7290">
      <w:pPr>
        <w:spacing w:before="280" w:after="28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1584" w:rsidRDefault="00101584" w:rsidP="00BD14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F7290" w:rsidRDefault="00DE04BD" w:rsidP="00BD14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E04BD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BD4363" w:rsidRDefault="007951B6" w:rsidP="007951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DE04BD" w:rsidRPr="00DF7290" w:rsidRDefault="00DE04BD" w:rsidP="00DF7290">
      <w:pPr>
        <w:spacing w:before="280" w:after="28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04BD">
        <w:rPr>
          <w:rFonts w:ascii="Times New Roman" w:hAnsi="Times New Roman" w:cs="Times New Roman"/>
          <w:sz w:val="24"/>
          <w:szCs w:val="24"/>
        </w:rPr>
        <w:t>ПАСПОРТ</w:t>
      </w:r>
    </w:p>
    <w:p w:rsidR="00BD4363" w:rsidRDefault="00DE04BD" w:rsidP="009838A9">
      <w:pPr>
        <w:spacing w:after="0" w:line="240" w:lineRule="auto"/>
        <w:ind w:left="-993" w:right="-425"/>
        <w:jc w:val="center"/>
        <w:rPr>
          <w:rFonts w:ascii="Times New Roman" w:hAnsi="Times New Roman" w:cs="Times New Roman"/>
          <w:sz w:val="24"/>
          <w:szCs w:val="24"/>
        </w:rPr>
      </w:pPr>
      <w:r w:rsidRPr="00DE04BD">
        <w:rPr>
          <w:rFonts w:ascii="Times New Roman" w:hAnsi="Times New Roman" w:cs="Times New Roman"/>
          <w:sz w:val="24"/>
          <w:szCs w:val="24"/>
        </w:rPr>
        <w:t xml:space="preserve">муниципальной программы Красноборского городского поселения Тосненского </w:t>
      </w:r>
      <w:r w:rsidR="009838A9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DE04BD">
        <w:rPr>
          <w:rFonts w:ascii="Times New Roman" w:hAnsi="Times New Roman" w:cs="Times New Roman"/>
          <w:sz w:val="24"/>
          <w:szCs w:val="24"/>
        </w:rPr>
        <w:t xml:space="preserve">района Ленинградской области </w:t>
      </w:r>
      <w:r w:rsidRPr="00721DA8">
        <w:rPr>
          <w:rFonts w:ascii="Times New Roman" w:hAnsi="Times New Roman" w:cs="Times New Roman"/>
          <w:sz w:val="24"/>
          <w:szCs w:val="24"/>
        </w:rPr>
        <w:t>«Формирование комфортно</w:t>
      </w:r>
      <w:r w:rsidR="009838A9">
        <w:rPr>
          <w:rFonts w:ascii="Times New Roman" w:hAnsi="Times New Roman" w:cs="Times New Roman"/>
          <w:sz w:val="24"/>
          <w:szCs w:val="24"/>
        </w:rPr>
        <w:t xml:space="preserve">й городской среды на территории </w:t>
      </w:r>
      <w:r w:rsidRPr="00721DA8">
        <w:rPr>
          <w:rFonts w:ascii="Times New Roman" w:hAnsi="Times New Roman" w:cs="Times New Roman"/>
          <w:sz w:val="24"/>
          <w:szCs w:val="24"/>
        </w:rPr>
        <w:t>Красноборского городского поселения Тосненского район</w:t>
      </w:r>
      <w:r w:rsidR="007951B6">
        <w:rPr>
          <w:rFonts w:ascii="Times New Roman" w:hAnsi="Times New Roman" w:cs="Times New Roman"/>
          <w:sz w:val="24"/>
          <w:szCs w:val="24"/>
        </w:rPr>
        <w:t>а Ленинградской области»</w:t>
      </w:r>
    </w:p>
    <w:p w:rsidR="009838A9" w:rsidRPr="00DE04BD" w:rsidRDefault="009838A9" w:rsidP="009838A9">
      <w:pPr>
        <w:spacing w:after="0" w:line="240" w:lineRule="auto"/>
        <w:ind w:left="-993" w:right="-42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261"/>
        <w:gridCol w:w="851"/>
        <w:gridCol w:w="1417"/>
        <w:gridCol w:w="1418"/>
        <w:gridCol w:w="1417"/>
        <w:gridCol w:w="1418"/>
        <w:gridCol w:w="1134"/>
      </w:tblGrid>
      <w:tr w:rsidR="00DE04BD" w:rsidRPr="00DE04BD" w:rsidTr="005A479A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4BD" w:rsidRPr="00DE04BD" w:rsidRDefault="00DE04BD" w:rsidP="00DE04BD">
            <w:pPr>
              <w:spacing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  <w:r w:rsidRPr="00DE04BD">
              <w:rPr>
                <w:rFonts w:ascii="Times New Roman" w:hAnsi="Times New Roman" w:cs="Times New Roman"/>
                <w:sz w:val="24"/>
                <w:szCs w:val="24"/>
              </w:rPr>
              <w:t xml:space="preserve">  программы</w:t>
            </w:r>
          </w:p>
        </w:tc>
        <w:tc>
          <w:tcPr>
            <w:tcW w:w="76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4BD" w:rsidRPr="00DE04BD" w:rsidRDefault="009838A9" w:rsidP="00DE04BD">
            <w:pPr>
              <w:spacing w:line="240" w:lineRule="auto"/>
              <w:ind w:left="165"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2018 - 2027</w:t>
            </w:r>
            <w:r w:rsidR="00DE04BD" w:rsidRPr="00DE04BD">
              <w:rPr>
                <w:rFonts w:ascii="Times New Roman" w:hAnsi="Times New Roman" w:cs="Times New Roman"/>
                <w:sz w:val="24"/>
                <w:szCs w:val="24"/>
              </w:rPr>
              <w:t xml:space="preserve"> годы.</w:t>
            </w:r>
          </w:p>
        </w:tc>
      </w:tr>
      <w:tr w:rsidR="00DE04BD" w:rsidRPr="00DE04BD" w:rsidTr="005A479A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4BD" w:rsidRPr="00DE04BD" w:rsidRDefault="00DE04BD" w:rsidP="00DE04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4B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 программы</w:t>
            </w:r>
          </w:p>
        </w:tc>
        <w:tc>
          <w:tcPr>
            <w:tcW w:w="76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4BD" w:rsidRPr="00DE04BD" w:rsidRDefault="00DE04BD" w:rsidP="00DE04BD">
            <w:pPr>
              <w:spacing w:line="240" w:lineRule="auto"/>
              <w:ind w:left="165"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4BD">
              <w:rPr>
                <w:rFonts w:ascii="Times New Roman" w:hAnsi="Times New Roman" w:cs="Times New Roman"/>
                <w:sz w:val="24"/>
                <w:szCs w:val="24"/>
              </w:rPr>
              <w:t>Администрация Крас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ноборского городского поселения </w:t>
            </w:r>
            <w:r w:rsidRPr="00DE04BD">
              <w:rPr>
                <w:rFonts w:ascii="Times New Roman" w:hAnsi="Times New Roman" w:cs="Times New Roman"/>
                <w:sz w:val="24"/>
                <w:szCs w:val="24"/>
              </w:rPr>
              <w:t xml:space="preserve">Тосненского </w:t>
            </w:r>
            <w:r w:rsidR="009838A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DE04BD">
              <w:rPr>
                <w:rFonts w:ascii="Times New Roman" w:hAnsi="Times New Roman" w:cs="Times New Roman"/>
                <w:sz w:val="24"/>
                <w:szCs w:val="24"/>
              </w:rPr>
              <w:t>района Ленинградской области</w:t>
            </w:r>
          </w:p>
        </w:tc>
      </w:tr>
      <w:tr w:rsidR="00DE04BD" w:rsidRPr="00DE04BD" w:rsidTr="005A479A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4BD" w:rsidRPr="00DE04BD" w:rsidRDefault="00DE04BD" w:rsidP="00DE04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4BD">
              <w:rPr>
                <w:rFonts w:ascii="Times New Roman" w:hAnsi="Times New Roman" w:cs="Times New Roman"/>
                <w:sz w:val="24"/>
                <w:szCs w:val="24"/>
              </w:rPr>
              <w:t xml:space="preserve">Цели </w:t>
            </w:r>
            <w:r w:rsidR="00DF729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DE04BD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6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4BD" w:rsidRPr="00DE04BD" w:rsidRDefault="00DE04BD" w:rsidP="00DE04BD">
            <w:pPr>
              <w:spacing w:line="240" w:lineRule="auto"/>
              <w:ind w:left="165" w:right="105" w:firstLine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уровня благоустройства территорий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Красноборского </w:t>
            </w:r>
            <w:r w:rsidRPr="00DE0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городского поселения Тосненского </w:t>
            </w:r>
            <w:r w:rsidR="009838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муниципального </w:t>
            </w:r>
            <w:r w:rsidRPr="00DE04BD">
              <w:rPr>
                <w:rFonts w:ascii="Times New Roman" w:eastAsia="Calibri" w:hAnsi="Times New Roman" w:cs="Times New Roman"/>
                <w:sz w:val="24"/>
                <w:szCs w:val="24"/>
              </w:rPr>
              <w:t>района Ленинградской области</w:t>
            </w:r>
            <w:r w:rsidRPr="00DE0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4BD" w:rsidRPr="00DE04BD" w:rsidTr="005A479A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4BD" w:rsidRPr="00DE04BD" w:rsidRDefault="00DE04BD" w:rsidP="00DF7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4BD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="00DF729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="00A72D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E04BD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76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4BD" w:rsidRPr="00DE04BD" w:rsidRDefault="00DE04BD" w:rsidP="00DE0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DE0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благоприятных и безопасных условий для проживания и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 жителей поселения;</w:t>
            </w:r>
          </w:p>
          <w:p w:rsidR="00DE04BD" w:rsidRPr="00DE04BD" w:rsidRDefault="00DE04BD" w:rsidP="00DE0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DE0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уровня благоустройства дворовых территорий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Красноборского</w:t>
            </w:r>
            <w:r w:rsidRPr="00DE0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Тосненского </w:t>
            </w:r>
            <w:r w:rsidR="00983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Pr="00DE0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Ленинград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 области;</w:t>
            </w:r>
          </w:p>
          <w:p w:rsidR="00DE04BD" w:rsidRPr="00DE04BD" w:rsidRDefault="00DE04BD" w:rsidP="00DE04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DE0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благоустройства мест общего пользования (парков, скверов, бульваров и т. п.).</w:t>
            </w:r>
          </w:p>
          <w:p w:rsidR="00DE04BD" w:rsidRPr="00DE04BD" w:rsidRDefault="00DE04BD" w:rsidP="00DE04BD">
            <w:pPr>
              <w:spacing w:line="240" w:lineRule="auto"/>
              <w:ind w:left="165" w:right="105" w:hanging="2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DE0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уровня вовлеченности заинтересованных граждан, организаций в реализацию мероприятий по благоустройству территорий Красноборского городского поселения Тосненского </w:t>
            </w:r>
            <w:r w:rsidR="00983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Pr="00DE0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Ленинградской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E04BD" w:rsidRPr="00DE04BD" w:rsidTr="005A479A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4BD" w:rsidRPr="00DE04BD" w:rsidRDefault="00DE04BD" w:rsidP="00DE04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4BD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76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4BD" w:rsidRPr="00DE04BD" w:rsidRDefault="009838A9" w:rsidP="00DE04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 концу 2027</w:t>
            </w:r>
            <w:r w:rsidR="00DE04BD" w:rsidRPr="00DE04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года:</w:t>
            </w:r>
          </w:p>
          <w:p w:rsidR="00DE04BD" w:rsidRDefault="00DE04BD" w:rsidP="00DE04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04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увеличение благоустроенных дворовых территорий,</w:t>
            </w:r>
          </w:p>
          <w:p w:rsidR="00DE04BD" w:rsidRPr="00DE04BD" w:rsidRDefault="00DE04BD" w:rsidP="00DE04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04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увеличение благоустроенных общественных территорий.</w:t>
            </w:r>
            <w:r w:rsidRPr="00DE0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4BD" w:rsidRPr="00DE04BD" w:rsidTr="005A479A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4BD" w:rsidRPr="00DE04BD" w:rsidRDefault="00DE04BD" w:rsidP="00DE04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4BD"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76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568F" w:rsidRDefault="00BD4363" w:rsidP="00BD1423">
            <w:pPr>
              <w:spacing w:line="240" w:lineRule="auto"/>
              <w:ind w:left="-108" w:righ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568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6568F" w:rsidRPr="00B6568F">
              <w:rPr>
                <w:rFonts w:ascii="Times New Roman" w:hAnsi="Times New Roman" w:cs="Times New Roman"/>
                <w:sz w:val="24"/>
                <w:szCs w:val="24"/>
              </w:rPr>
              <w:t>Федеральный проект «Формирование комфортной городской среды»;</w:t>
            </w:r>
          </w:p>
          <w:p w:rsidR="00B6568F" w:rsidRDefault="00BD4363" w:rsidP="00BD1423">
            <w:pPr>
              <w:spacing w:line="240" w:lineRule="auto"/>
              <w:ind w:left="-108" w:righ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5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568F" w:rsidRPr="00B6568F">
              <w:rPr>
                <w:rFonts w:ascii="Times New Roman" w:hAnsi="Times New Roman" w:cs="Times New Roman"/>
                <w:sz w:val="24"/>
                <w:szCs w:val="24"/>
              </w:rPr>
              <w:t>- Мероприятия, направленные на достижение цели федерального проекта «Формирование комфортной городской среды»;</w:t>
            </w:r>
          </w:p>
          <w:p w:rsidR="00DE04BD" w:rsidRPr="00DE04BD" w:rsidRDefault="00BD4363" w:rsidP="00BD1423">
            <w:pPr>
              <w:spacing w:line="240" w:lineRule="auto"/>
              <w:ind w:left="-108" w:righ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42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E04BD" w:rsidRPr="00DE04BD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«Формирование комфортной городской среды»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E04BD" w:rsidRPr="00DE04BD" w:rsidRDefault="00BD1423" w:rsidP="00BD1423">
            <w:pPr>
              <w:spacing w:line="240" w:lineRule="auto"/>
              <w:ind w:left="34" w:right="105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="00DE04BD" w:rsidRPr="00DE04BD">
              <w:rPr>
                <w:rFonts w:ascii="Times New Roman" w:hAnsi="Times New Roman" w:cs="Times New Roman"/>
                <w:sz w:val="24"/>
                <w:szCs w:val="24"/>
              </w:rPr>
              <w:t xml:space="preserve">Отраслевой проект «Благоустройство общественных, дворовых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DE04BD" w:rsidRPr="00DE04BD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 и </w:t>
            </w:r>
            <w:proofErr w:type="spellStart"/>
            <w:r w:rsidR="00DE04BD" w:rsidRPr="00DE04BD">
              <w:rPr>
                <w:rFonts w:ascii="Times New Roman" w:hAnsi="Times New Roman" w:cs="Times New Roman"/>
                <w:sz w:val="24"/>
                <w:szCs w:val="24"/>
              </w:rPr>
              <w:t>цифровизация</w:t>
            </w:r>
            <w:proofErr w:type="spellEnd"/>
            <w:r w:rsidR="00DE04BD" w:rsidRPr="00DE04BD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хозяйства»</w:t>
            </w:r>
          </w:p>
        </w:tc>
      </w:tr>
      <w:tr w:rsidR="00FA0034" w:rsidRPr="00FA0034" w:rsidTr="005A479A">
        <w:trPr>
          <w:trHeight w:val="315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0034" w:rsidRPr="00FA0034" w:rsidRDefault="00FA0034" w:rsidP="001015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034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муниципальной  программы – всего,  в том числе по годам реализации:   </w:t>
            </w:r>
          </w:p>
        </w:tc>
        <w:tc>
          <w:tcPr>
            <w:tcW w:w="76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0034" w:rsidRPr="00FA0034" w:rsidRDefault="00FA0034" w:rsidP="00FA0034">
            <w:pPr>
              <w:spacing w:line="240" w:lineRule="auto"/>
              <w:ind w:left="165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034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(тыс. руб.)</w:t>
            </w:r>
          </w:p>
        </w:tc>
      </w:tr>
      <w:tr w:rsidR="00FA0034" w:rsidRPr="00FA0034" w:rsidTr="00F0416C">
        <w:trPr>
          <w:trHeight w:val="1415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0034" w:rsidRPr="00FA0034" w:rsidRDefault="00FA0034" w:rsidP="001015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A0034" w:rsidRPr="00FA0034" w:rsidRDefault="00FA0034" w:rsidP="00E73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03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034" w:rsidRPr="00FA0034" w:rsidRDefault="00FA0034" w:rsidP="00E73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03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034" w:rsidRPr="00FA0034" w:rsidRDefault="00FA0034" w:rsidP="00E73C1D">
            <w:pPr>
              <w:jc w:val="center"/>
              <w:rPr>
                <w:rFonts w:ascii="Times New Roman" w:hAnsi="Times New Roman" w:cs="Times New Roman"/>
              </w:rPr>
            </w:pPr>
            <w:r w:rsidRPr="00FA0034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034" w:rsidRPr="00FA0034" w:rsidRDefault="00FA0034" w:rsidP="00E73C1D">
            <w:pPr>
              <w:jc w:val="center"/>
              <w:rPr>
                <w:rFonts w:ascii="Times New Roman" w:hAnsi="Times New Roman" w:cs="Times New Roman"/>
              </w:rPr>
            </w:pPr>
            <w:r w:rsidRPr="00FA0034">
              <w:rPr>
                <w:rFonts w:ascii="Times New Roman" w:hAnsi="Times New Roman" w:cs="Times New Roman"/>
              </w:rPr>
              <w:t>Областной бюджет</w:t>
            </w:r>
          </w:p>
          <w:p w:rsidR="00FA0034" w:rsidRPr="00FA0034" w:rsidRDefault="00FA0034" w:rsidP="00E73C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034" w:rsidRPr="00FA0034" w:rsidRDefault="00FA0034" w:rsidP="00FA0034">
            <w:pPr>
              <w:jc w:val="center"/>
              <w:rPr>
                <w:rFonts w:ascii="Times New Roman" w:hAnsi="Times New Roman" w:cs="Times New Roman"/>
              </w:rPr>
            </w:pPr>
            <w:r w:rsidRPr="00FA0034">
              <w:rPr>
                <w:rFonts w:ascii="Times New Roman" w:hAnsi="Times New Roman" w:cs="Times New Roman"/>
              </w:rPr>
              <w:t xml:space="preserve">Местный бюджет </w:t>
            </w:r>
            <w:r>
              <w:rPr>
                <w:rFonts w:ascii="Times New Roman" w:hAnsi="Times New Roman" w:cs="Times New Roman"/>
              </w:rPr>
              <w:t>Краснобор</w:t>
            </w:r>
            <w:r w:rsidRPr="00FA0034">
              <w:rPr>
                <w:rFonts w:ascii="Times New Roman" w:hAnsi="Times New Roman" w:cs="Times New Roman"/>
              </w:rPr>
              <w:t>ского городского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A0034" w:rsidRPr="00FA0034" w:rsidRDefault="00FA0034" w:rsidP="00E73C1D">
            <w:pPr>
              <w:jc w:val="center"/>
              <w:rPr>
                <w:rFonts w:ascii="Times New Roman" w:hAnsi="Times New Roman" w:cs="Times New Roman"/>
              </w:rPr>
            </w:pPr>
            <w:r w:rsidRPr="00FA0034">
              <w:rPr>
                <w:rFonts w:ascii="Times New Roman" w:hAnsi="Times New Roman" w:cs="Times New Roman"/>
              </w:rPr>
              <w:t>Прочие источники</w:t>
            </w:r>
          </w:p>
        </w:tc>
      </w:tr>
      <w:tr w:rsidR="009B46C1" w:rsidRPr="00FA0034" w:rsidTr="00F0416C">
        <w:trPr>
          <w:trHeight w:val="318"/>
        </w:trPr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B46C1" w:rsidRPr="00FA0034" w:rsidRDefault="009B46C1" w:rsidP="001015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B46C1" w:rsidRPr="00E73C1D" w:rsidRDefault="009B46C1" w:rsidP="00EE4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C1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C1" w:rsidRPr="009E0DD1" w:rsidRDefault="009B46C1" w:rsidP="00DF4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DD1">
              <w:rPr>
                <w:rFonts w:ascii="Times New Roman" w:hAnsi="Times New Roman" w:cs="Times New Roman"/>
                <w:sz w:val="20"/>
                <w:szCs w:val="20"/>
              </w:rPr>
              <w:t>4 400,00000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C1" w:rsidRPr="009B03C2" w:rsidRDefault="009B46C1" w:rsidP="00DF4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3C2">
              <w:rPr>
                <w:rFonts w:ascii="Times New Roman" w:hAnsi="Times New Roman" w:cs="Times New Roman"/>
                <w:sz w:val="20"/>
                <w:szCs w:val="20"/>
              </w:rPr>
              <w:t>932,00000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C1" w:rsidRPr="009B03C2" w:rsidRDefault="009B46C1" w:rsidP="00DF4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3C2">
              <w:rPr>
                <w:rFonts w:ascii="Times New Roman" w:hAnsi="Times New Roman" w:cs="Times New Roman"/>
                <w:sz w:val="20"/>
                <w:szCs w:val="20"/>
              </w:rPr>
              <w:t>3068,00000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C1" w:rsidRPr="009B03C2" w:rsidRDefault="009B46C1" w:rsidP="00DF4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3C2">
              <w:rPr>
                <w:rFonts w:ascii="Times New Roman" w:hAnsi="Times New Roman" w:cs="Times New Roman"/>
                <w:sz w:val="20"/>
                <w:szCs w:val="20"/>
              </w:rPr>
              <w:t>400,00000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B46C1" w:rsidRPr="00EE47E2" w:rsidRDefault="009B46C1" w:rsidP="00EE4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46C1" w:rsidRPr="00FA0034" w:rsidTr="00F0416C">
        <w:trPr>
          <w:trHeight w:val="318"/>
        </w:trPr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B46C1" w:rsidRPr="00FA0034" w:rsidRDefault="009B46C1" w:rsidP="001015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B46C1" w:rsidRPr="00E73C1D" w:rsidRDefault="009B46C1" w:rsidP="00EE4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C1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C1" w:rsidRPr="009E0DD1" w:rsidRDefault="009B46C1" w:rsidP="00DF4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DD1">
              <w:rPr>
                <w:rFonts w:ascii="Times New Roman" w:hAnsi="Times New Roman" w:cs="Times New Roman"/>
                <w:sz w:val="20"/>
                <w:szCs w:val="20"/>
              </w:rPr>
              <w:t>4909,23073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C1" w:rsidRPr="009B03C2" w:rsidRDefault="009B46C1" w:rsidP="00DF4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3C2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C1" w:rsidRPr="009B03C2" w:rsidRDefault="009B46C1" w:rsidP="00DF4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3C2">
              <w:rPr>
                <w:rFonts w:ascii="Times New Roman" w:hAnsi="Times New Roman" w:cs="Times New Roman"/>
                <w:sz w:val="20"/>
                <w:szCs w:val="20"/>
              </w:rPr>
              <w:t>4531,59760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C1" w:rsidRPr="009B03C2" w:rsidRDefault="009B46C1" w:rsidP="00DF4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3C2">
              <w:rPr>
                <w:rFonts w:ascii="Times New Roman" w:hAnsi="Times New Roman" w:cs="Times New Roman"/>
                <w:sz w:val="20"/>
                <w:szCs w:val="20"/>
              </w:rPr>
              <w:t>377,63313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B46C1" w:rsidRPr="00EE47E2" w:rsidRDefault="009B46C1" w:rsidP="00EE4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46C1" w:rsidRPr="00FA0034" w:rsidTr="00F0416C">
        <w:trPr>
          <w:trHeight w:val="318"/>
        </w:trPr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B46C1" w:rsidRPr="00FA0034" w:rsidRDefault="009B46C1" w:rsidP="001015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B46C1" w:rsidRPr="00E73C1D" w:rsidRDefault="009B46C1" w:rsidP="00EE4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C1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C1" w:rsidRPr="009E0DD1" w:rsidRDefault="009B46C1" w:rsidP="00DF4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DD1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C1" w:rsidRPr="009B03C2" w:rsidRDefault="009B46C1" w:rsidP="00DF4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3C2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C1" w:rsidRPr="009B03C2" w:rsidRDefault="009B46C1" w:rsidP="00DF4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3C2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C1" w:rsidRPr="009B03C2" w:rsidRDefault="009B46C1" w:rsidP="00DF4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3C2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B46C1" w:rsidRPr="00EE47E2" w:rsidRDefault="009B46C1" w:rsidP="00EE4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46C1" w:rsidRPr="00FA0034" w:rsidTr="00F0416C">
        <w:trPr>
          <w:trHeight w:val="318"/>
        </w:trPr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B46C1" w:rsidRPr="00FA0034" w:rsidRDefault="009B46C1" w:rsidP="001015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B46C1" w:rsidRPr="00E73C1D" w:rsidRDefault="009B46C1" w:rsidP="00EE4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C1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C1" w:rsidRPr="009E0DD1" w:rsidRDefault="009B46C1" w:rsidP="00DF4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DD1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C1" w:rsidRPr="009B03C2" w:rsidRDefault="009B46C1" w:rsidP="00DF4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3C2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C1" w:rsidRPr="009B03C2" w:rsidRDefault="009B46C1" w:rsidP="00DF4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3C2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C1" w:rsidRPr="009B03C2" w:rsidRDefault="009B46C1" w:rsidP="00DF4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3C2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B46C1" w:rsidRPr="00EE47E2" w:rsidRDefault="009B46C1" w:rsidP="00EE4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46C1" w:rsidRPr="00FA0034" w:rsidTr="00F0416C">
        <w:trPr>
          <w:trHeight w:val="318"/>
        </w:trPr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B46C1" w:rsidRPr="00FA0034" w:rsidRDefault="009B46C1" w:rsidP="001015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B46C1" w:rsidRPr="00E73C1D" w:rsidRDefault="009B46C1" w:rsidP="00EE47E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3C1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C1" w:rsidRPr="009E0DD1" w:rsidRDefault="009B46C1" w:rsidP="00DF4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DD1">
              <w:rPr>
                <w:rFonts w:ascii="Times New Roman" w:hAnsi="Times New Roman" w:cs="Times New Roman"/>
                <w:sz w:val="20"/>
                <w:szCs w:val="20"/>
              </w:rPr>
              <w:t>22 714,22844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C1" w:rsidRPr="009B03C2" w:rsidRDefault="009B46C1" w:rsidP="00DF4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0BA">
              <w:rPr>
                <w:rFonts w:ascii="Times New Roman" w:hAnsi="Times New Roman" w:cs="Times New Roman"/>
                <w:sz w:val="20"/>
                <w:szCs w:val="20"/>
              </w:rPr>
              <w:t>3 378,75693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C1" w:rsidRPr="009B03C2" w:rsidRDefault="009B46C1" w:rsidP="00DF4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0BA">
              <w:rPr>
                <w:rFonts w:ascii="Times New Roman" w:hAnsi="Times New Roman" w:cs="Times New Roman"/>
                <w:sz w:val="20"/>
                <w:szCs w:val="20"/>
              </w:rPr>
              <w:t>14 381,61545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C1" w:rsidRPr="009B03C2" w:rsidRDefault="009B46C1" w:rsidP="00DF4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4 953,85606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B46C1" w:rsidRPr="00EE47E2" w:rsidRDefault="009B46C1" w:rsidP="00EE4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46C1" w:rsidRPr="00FA0034" w:rsidTr="00F0416C">
        <w:trPr>
          <w:trHeight w:val="318"/>
        </w:trPr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46C1" w:rsidRPr="00FA0034" w:rsidRDefault="009B46C1" w:rsidP="001015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B46C1" w:rsidRPr="00E73C1D" w:rsidRDefault="009B46C1" w:rsidP="00EE4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C1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6C1" w:rsidRPr="009E0DD1" w:rsidRDefault="009B46C1" w:rsidP="00DF4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DD1">
              <w:rPr>
                <w:rFonts w:ascii="Times New Roman" w:hAnsi="Times New Roman" w:cs="Times New Roman"/>
                <w:sz w:val="20"/>
                <w:szCs w:val="20"/>
              </w:rPr>
              <w:t>16 476,92300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6C1" w:rsidRPr="009B03C2" w:rsidRDefault="009B46C1" w:rsidP="00DF4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3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3C2">
              <w:rPr>
                <w:rFonts w:ascii="Times New Roman" w:hAnsi="Times New Roman" w:cs="Times New Roman"/>
                <w:sz w:val="20"/>
                <w:szCs w:val="20"/>
              </w:rPr>
              <w:t>140,00000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6C1" w:rsidRPr="009B03C2" w:rsidRDefault="009B46C1" w:rsidP="00DF4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3C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3C2">
              <w:rPr>
                <w:rFonts w:ascii="Times New Roman" w:hAnsi="Times New Roman" w:cs="Times New Roman"/>
                <w:sz w:val="20"/>
                <w:szCs w:val="20"/>
              </w:rPr>
              <w:t>860,00000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6C1" w:rsidRPr="009B03C2" w:rsidRDefault="009B46C1" w:rsidP="00DF4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3C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3C2">
              <w:rPr>
                <w:rFonts w:ascii="Times New Roman" w:hAnsi="Times New Roman" w:cs="Times New Roman"/>
                <w:sz w:val="20"/>
                <w:szCs w:val="20"/>
              </w:rPr>
              <w:t>476,92300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46C1" w:rsidRPr="00EE47E2" w:rsidRDefault="009B46C1" w:rsidP="00EE4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46C1" w:rsidRPr="00FA0034" w:rsidTr="00F0416C">
        <w:trPr>
          <w:trHeight w:val="318"/>
        </w:trPr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46C1" w:rsidRPr="00FA0034" w:rsidRDefault="009B46C1" w:rsidP="001015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B46C1" w:rsidRPr="00E73C1D" w:rsidRDefault="009B46C1" w:rsidP="00EE4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C1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6C1" w:rsidRPr="009E0DD1" w:rsidRDefault="009B46C1" w:rsidP="00DF4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DD1">
              <w:rPr>
                <w:rFonts w:ascii="Times New Roman" w:hAnsi="Times New Roman" w:cs="Times New Roman"/>
                <w:sz w:val="20"/>
                <w:szCs w:val="20"/>
              </w:rPr>
              <w:t>21 225,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45685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6C1" w:rsidRPr="009E0DD1" w:rsidRDefault="009B46C1" w:rsidP="00DF4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DD1">
              <w:rPr>
                <w:rFonts w:ascii="Times New Roman" w:hAnsi="Times New Roman" w:cs="Times New Roman"/>
                <w:sz w:val="20"/>
                <w:szCs w:val="20"/>
              </w:rPr>
              <w:t>2 741,40000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6C1" w:rsidRPr="009E0DD1" w:rsidRDefault="009B46C1" w:rsidP="00DF4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DD1">
              <w:rPr>
                <w:rFonts w:ascii="Times New Roman" w:hAnsi="Times New Roman" w:cs="Times New Roman"/>
                <w:sz w:val="20"/>
                <w:szCs w:val="20"/>
              </w:rPr>
              <w:t>12 958,59553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6C1" w:rsidRPr="009E0DD1" w:rsidRDefault="009B46C1" w:rsidP="00DF4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DD1">
              <w:rPr>
                <w:rFonts w:ascii="Times New Roman" w:hAnsi="Times New Roman" w:cs="Times New Roman"/>
                <w:sz w:val="20"/>
                <w:szCs w:val="20"/>
              </w:rPr>
              <w:t>5 525,46132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46C1" w:rsidRPr="00EE47E2" w:rsidRDefault="009B46C1" w:rsidP="00EE4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46C1" w:rsidRPr="00FA0034" w:rsidTr="00F0416C">
        <w:trPr>
          <w:trHeight w:val="318"/>
        </w:trPr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46C1" w:rsidRPr="00FA0034" w:rsidRDefault="009B46C1" w:rsidP="001015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B46C1" w:rsidRPr="00E73C1D" w:rsidRDefault="009B46C1" w:rsidP="00EE4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C1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6C1" w:rsidRPr="009E0DD1" w:rsidRDefault="009B327C" w:rsidP="00DF4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39 638,32259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6C1" w:rsidRPr="009B03C2" w:rsidRDefault="009B46C1" w:rsidP="00DF4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3C2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6C1" w:rsidRPr="009B03C2" w:rsidRDefault="009B327C" w:rsidP="00DF4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9B46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B46C1" w:rsidRPr="00F0416C">
              <w:rPr>
                <w:rFonts w:ascii="Times New Roman" w:hAnsi="Times New Roman" w:cs="Times New Roman"/>
                <w:sz w:val="20"/>
                <w:szCs w:val="20"/>
              </w:rPr>
              <w:t>500,00000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6C1" w:rsidRPr="009B03C2" w:rsidRDefault="009B327C" w:rsidP="00DF4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22 138,32259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46C1" w:rsidRPr="00EE47E2" w:rsidRDefault="009B46C1" w:rsidP="00EE4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38A9" w:rsidRPr="00FA0034" w:rsidTr="009B327C">
        <w:trPr>
          <w:trHeight w:val="318"/>
        </w:trPr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8A9" w:rsidRPr="00FA0034" w:rsidRDefault="009838A9" w:rsidP="001015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838A9" w:rsidRPr="00E73C1D" w:rsidRDefault="009838A9" w:rsidP="00EE4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38A9" w:rsidRDefault="009838A9" w:rsidP="009838A9">
            <w:pPr>
              <w:jc w:val="center"/>
            </w:pPr>
            <w:r w:rsidRPr="004C04DF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38A9" w:rsidRDefault="009838A9" w:rsidP="009838A9">
            <w:pPr>
              <w:jc w:val="center"/>
            </w:pPr>
            <w:r w:rsidRPr="004C04DF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38A9" w:rsidRDefault="009838A9" w:rsidP="009838A9">
            <w:pPr>
              <w:jc w:val="center"/>
            </w:pPr>
            <w:r w:rsidRPr="004C04DF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38A9" w:rsidRDefault="009838A9" w:rsidP="009838A9">
            <w:pPr>
              <w:jc w:val="center"/>
            </w:pPr>
            <w:r w:rsidRPr="004C04DF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838A9" w:rsidRPr="00EE47E2" w:rsidRDefault="009838A9" w:rsidP="00EE4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38A9" w:rsidRPr="00FA0034" w:rsidTr="009B327C">
        <w:trPr>
          <w:trHeight w:val="318"/>
        </w:trPr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8A9" w:rsidRPr="00FA0034" w:rsidRDefault="009838A9" w:rsidP="001015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838A9" w:rsidRPr="00E73C1D" w:rsidRDefault="009838A9" w:rsidP="00EE4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38A9" w:rsidRDefault="009838A9" w:rsidP="009838A9">
            <w:pPr>
              <w:jc w:val="center"/>
            </w:pPr>
            <w:r w:rsidRPr="004C04DF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38A9" w:rsidRDefault="009838A9" w:rsidP="009838A9">
            <w:pPr>
              <w:jc w:val="center"/>
            </w:pPr>
            <w:r w:rsidRPr="004C04DF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38A9" w:rsidRDefault="009838A9" w:rsidP="009838A9">
            <w:pPr>
              <w:jc w:val="center"/>
            </w:pPr>
            <w:r w:rsidRPr="004C04DF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38A9" w:rsidRDefault="009838A9" w:rsidP="009838A9">
            <w:pPr>
              <w:jc w:val="center"/>
            </w:pPr>
            <w:r w:rsidRPr="004C04DF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838A9" w:rsidRPr="00EE47E2" w:rsidRDefault="009838A9" w:rsidP="00EE4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46C1" w:rsidRPr="00FA0034" w:rsidTr="00F0416C">
        <w:trPr>
          <w:trHeight w:val="318"/>
        </w:trPr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46C1" w:rsidRPr="00FA0034" w:rsidRDefault="009B46C1" w:rsidP="001015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B46C1" w:rsidRPr="00E73C1D" w:rsidRDefault="009B46C1" w:rsidP="00EE4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C1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9B46C1" w:rsidRPr="004B4436" w:rsidRDefault="009B327C" w:rsidP="00DF44E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109 364,16161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9B46C1" w:rsidRPr="004B4436" w:rsidRDefault="009B46C1" w:rsidP="00DF44E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B443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10 192,15693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9B46C1" w:rsidRPr="004B4436" w:rsidRDefault="009B327C" w:rsidP="00DF44E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59 299,80858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9B46C1" w:rsidRPr="004B4436" w:rsidRDefault="009B327C" w:rsidP="00DF44E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39 872,19610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46C1" w:rsidRPr="00EE47E2" w:rsidRDefault="009B46C1" w:rsidP="00EE4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F7290" w:rsidRPr="00FA0034" w:rsidRDefault="00FA0034" w:rsidP="00FA00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F7290" w:rsidRDefault="00DF7290" w:rsidP="002664E0">
      <w:pPr>
        <w:shd w:val="clear" w:color="auto" w:fill="FFFFFF"/>
        <w:tabs>
          <w:tab w:val="left" w:pos="666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664E0" w:rsidRPr="009B03C2" w:rsidRDefault="002664E0" w:rsidP="009B03C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1. </w:t>
      </w:r>
      <w:r w:rsidR="00FC0260" w:rsidRPr="00FC0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характеристика, основные проблемы, на решение которых направлена муниципальная программ</w:t>
      </w:r>
      <w:r w:rsidR="009B03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а, оценка сложившейся ситуации</w:t>
      </w:r>
    </w:p>
    <w:p w:rsidR="002664E0" w:rsidRDefault="002664E0" w:rsidP="002664E0">
      <w:pPr>
        <w:widowControl w:val="0"/>
        <w:tabs>
          <w:tab w:val="left" w:pos="666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Красноборское городское поселение Тосненского </w:t>
      </w:r>
      <w:r w:rsidR="009B3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</w:t>
      </w: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 Ленинградской области всесторонне и динамично развивается, применяя современные технологии и инновации в области благоустройства территорий.</w:t>
      </w:r>
    </w:p>
    <w:p w:rsidR="009B327C" w:rsidRDefault="004B64F9" w:rsidP="004B64F9">
      <w:pPr>
        <w:widowControl w:val="0"/>
        <w:tabs>
          <w:tab w:val="left" w:pos="666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протяжении последних лет на территории городского поселения за </w:t>
      </w:r>
      <w:r w:rsidR="00FF6B85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средств областного и местного бюджетов</w:t>
      </w:r>
      <w:r w:rsidRPr="004B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</w:t>
      </w:r>
      <w:r w:rsidR="00FF6B85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9B327C">
        <w:rPr>
          <w:rFonts w:ascii="Times New Roman" w:eastAsia="Times New Roman" w:hAnsi="Times New Roman" w:cs="Times New Roman"/>
          <w:sz w:val="24"/>
          <w:szCs w:val="24"/>
          <w:lang w:eastAsia="ru-RU"/>
        </w:rPr>
        <w:t>сь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детских площад</w:t>
      </w:r>
      <w:r w:rsidRPr="004B64F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B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ярким резиновым покрытием</w:t>
      </w:r>
      <w:r w:rsidRPr="004B64F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B7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разбит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B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парковая зона</w:t>
      </w:r>
      <w:r w:rsidRPr="004B64F9">
        <w:rPr>
          <w:rFonts w:ascii="Times New Roman" w:eastAsia="Times New Roman" w:hAnsi="Times New Roman" w:cs="Times New Roman"/>
          <w:sz w:val="24"/>
          <w:szCs w:val="24"/>
          <w:lang w:eastAsia="ru-RU"/>
        </w:rPr>
        <w:t>, вдоль пешеходных дорожек и мест отдыха появляются декоративные светильни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 и скамейки для отдыха населе</w:t>
      </w:r>
      <w:r w:rsidRPr="004B64F9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ния.</w:t>
      </w:r>
      <w:r w:rsidR="00AB7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64F9" w:rsidRPr="00C7105F" w:rsidRDefault="00AB76B3" w:rsidP="004B64F9">
      <w:pPr>
        <w:widowControl w:val="0"/>
        <w:tabs>
          <w:tab w:val="left" w:pos="666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Детские площад</w:t>
      </w:r>
      <w:r w:rsidR="004B64F9" w:rsidRPr="004B64F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и, расположенные</w:t>
      </w:r>
      <w:r w:rsidR="004B64F9" w:rsidRPr="004B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воровых территориях, </w:t>
      </w:r>
      <w:r w:rsidR="009B327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обеспечивае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 населению</w:t>
      </w:r>
      <w:r w:rsidR="004B64F9" w:rsidRPr="004B6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необходимым количеств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мест для отдыха с детьми </w:t>
      </w:r>
      <w:r w:rsidR="004B64F9" w:rsidRPr="004B64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 возрастов. Разделение детских площадок по возрастам, оборудование их скамейками и урнами обеспечивает должный комфорт.</w:t>
      </w:r>
    </w:p>
    <w:p w:rsidR="002664E0" w:rsidRPr="00C7105F" w:rsidRDefault="002664E0" w:rsidP="002664E0">
      <w:pPr>
        <w:widowControl w:val="0"/>
        <w:tabs>
          <w:tab w:val="left" w:pos="666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протяжении последних лет на территории Красноборского городского поселения за счет средств местного бюджета отремонтирована пешеходная дорожка вдоль дороги ведущая к много</w:t>
      </w:r>
      <w:r w:rsidR="00AB7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квартирным домам, осуществлена </w:t>
      </w: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модернизация уличного освещения с заменой старых светильников </w:t>
      </w:r>
      <w:proofErr w:type="gramStart"/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новые светодиодные.</w:t>
      </w:r>
    </w:p>
    <w:p w:rsidR="002664E0" w:rsidRPr="00C7105F" w:rsidRDefault="002664E0" w:rsidP="002664E0">
      <w:pPr>
        <w:widowControl w:val="0"/>
        <w:tabs>
          <w:tab w:val="left" w:pos="666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Проезд и проход </w:t>
      </w:r>
      <w:proofErr w:type="gramStart"/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большей части дворовых территорий </w:t>
      </w:r>
      <w:r w:rsidR="00AB7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</w:t>
      </w: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затруднен в связи с плохим состоянием покрытия проездов вдоль многоквартирных домов</w:t>
      </w:r>
      <w:proofErr w:type="gramEnd"/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подъездов к ним и тротуаров. Нехватка мест для стоянки автомобилей приводит к осуществлению автовладельцами стоянок на газонных частях, тротуарах в местах проезда спецтранспорта. Ремонт проездов вдоль многоквартирных домов, организация пешеходного движения и увеличение парковочных мест является первоочередной задачей благоустройства для Красноборского городского поселения.</w:t>
      </w:r>
    </w:p>
    <w:p w:rsidR="002664E0" w:rsidRPr="00C7105F" w:rsidRDefault="002664E0" w:rsidP="002664E0">
      <w:pPr>
        <w:widowControl w:val="0"/>
        <w:tabs>
          <w:tab w:val="left" w:pos="666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 поселения наблюдается недостаток благоустроенных мест общего пользования для прогулок и отдыха.</w:t>
      </w:r>
    </w:p>
    <w:p w:rsidR="002664E0" w:rsidRPr="00C7105F" w:rsidRDefault="002664E0" w:rsidP="002664E0">
      <w:pPr>
        <w:widowControl w:val="0"/>
        <w:tabs>
          <w:tab w:val="left" w:pos="666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работы по благоустройству на территории Красноборского городского поселения Тосненского </w:t>
      </w:r>
      <w:r w:rsidR="008A3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</w:t>
      </w: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 Ленинградской области выполняются с условием их доступности для маломобильных групп населения.</w:t>
      </w:r>
    </w:p>
    <w:p w:rsidR="00D248BD" w:rsidRPr="007951B6" w:rsidRDefault="007951B6" w:rsidP="002664E0">
      <w:pPr>
        <w:tabs>
          <w:tab w:val="left" w:pos="666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64E0" w:rsidRPr="00C7105F" w:rsidRDefault="002664E0" w:rsidP="002664E0">
      <w:pPr>
        <w:tabs>
          <w:tab w:val="left" w:pos="666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  Приоритеты, цели и задачи муниципальной программы</w:t>
      </w:r>
    </w:p>
    <w:p w:rsidR="002664E0" w:rsidRPr="00C7105F" w:rsidRDefault="002664E0" w:rsidP="002664E0">
      <w:pPr>
        <w:tabs>
          <w:tab w:val="left" w:pos="666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64E0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Муниципальная программа «Формирование комфортной  городской среды на территории Красноборского городского поселения Тосненского </w:t>
      </w:r>
      <w:r w:rsidR="008A3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</w:t>
      </w: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</w:t>
      </w:r>
      <w:r w:rsidR="008B4DBC"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Ленинградской области</w:t>
      </w: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(далее – Муниципальная программа) разработана с целью создания максимально благоприятных, комфортных и безопасных условий проживания населения, а также развитие и обустройство мест общего пользования Красноборского городского поселения.</w:t>
      </w:r>
    </w:p>
    <w:p w:rsidR="008A333B" w:rsidRPr="00C7105F" w:rsidRDefault="008A333B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64E0" w:rsidRPr="00C7105F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Формирование комфортной  городской среды - это комплекс мероприятий, направленных на создание условий для обеспечения комфортных, безопасных и доступных условий проживания населения Красноборского городского поселения. </w:t>
      </w:r>
    </w:p>
    <w:p w:rsidR="00FF6B85" w:rsidRPr="008A333B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современной городской среды включает в себя проведение работ по благоустройству дворовых территорий и наиболее посещаемых муниципальных территорий общего пользования (строительство детских и спортивных площадок, зон отдыха, парковок и автостоянок, озеленение территорий, устройство наружного освещения). </w:t>
      </w:r>
    </w:p>
    <w:p w:rsidR="002664E0" w:rsidRPr="00C7105F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Благоустройство территории - комплекс мероприятий по инженерной подготовке и обеспечению безопасности, озеленению, устройству покрытий, освещению, размещению малых архитектурных форм и объектов монументального искусства, включающих в себя деятельность по созданию, реконструкции, ремонту, реставрации, оборудованию, переоборудованию, модернизации объектов благоустройства, содержанию их в чистоте и порядке.</w:t>
      </w:r>
    </w:p>
    <w:p w:rsidR="002664E0" w:rsidRPr="00C7105F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принципами при реализации Муниципальной программы являются:</w:t>
      </w:r>
    </w:p>
    <w:p w:rsidR="002664E0" w:rsidRPr="00C7105F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 полнота и достоверность информации;</w:t>
      </w:r>
    </w:p>
    <w:p w:rsidR="002664E0" w:rsidRPr="00C7105F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учет мнения жителей и организаций при реализации проектов по благоустройству общественных и (или) дворовых территорий, а также при определении конкретных общественных территорий, подлежащих благоустройству в первоочередном порядке;</w:t>
      </w:r>
    </w:p>
    <w:p w:rsidR="00DF7290" w:rsidRPr="00C7105F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проведение рейтингового голосования для определения общественных территорий, подлежащих включению в первоочередном порядке в муниципальную программу на ближайший год реализации программы либо, если в следующем году реализации программы не предполагается проведение благоустройства общественных территорий, то на последующий за ним год;</w:t>
      </w:r>
    </w:p>
    <w:p w:rsidR="002664E0" w:rsidRPr="00C7105F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прозрачность и обоснованность решений органов местного самоуправления о включения объектов благоустройства в Муниципальную программу;</w:t>
      </w:r>
    </w:p>
    <w:p w:rsidR="002664E0" w:rsidRPr="00C7105F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 приоритет комплексности работ при проведении благоустройства;</w:t>
      </w:r>
    </w:p>
    <w:p w:rsidR="002664E0" w:rsidRPr="00C7105F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 эффективность расходования средств путем обеспечения высокой степени готовности к реализации Муниципальной программы.</w:t>
      </w:r>
    </w:p>
    <w:p w:rsidR="002664E0" w:rsidRPr="00C7105F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Полнота и достоверность информации достигается путем её </w:t>
      </w:r>
    </w:p>
    <w:p w:rsidR="002664E0" w:rsidRPr="00C7105F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опубликования (обнародование) в порядке, предусмотренном Уставом Красноборского городского поселения Тосненского </w:t>
      </w:r>
      <w:r w:rsidR="008A3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</w:t>
      </w: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района Ленинградской области. </w:t>
      </w:r>
    </w:p>
    <w:p w:rsidR="002664E0" w:rsidRPr="00C7105F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проведения общественных голосований, обсуждений, сходов, совещаний, </w:t>
      </w:r>
      <w:proofErr w:type="gramStart"/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анкетировании</w:t>
      </w:r>
      <w:proofErr w:type="gramEnd"/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 и иных способах информирования и сбора данных.</w:t>
      </w:r>
    </w:p>
    <w:p w:rsidR="002664E0" w:rsidRPr="00C7105F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счет полноты опубликования информации будет достигнута прозрачность и обоснованность решений органов местного самоуправления.</w:t>
      </w:r>
    </w:p>
    <w:p w:rsidR="002664E0" w:rsidRPr="00C7105F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качественных </w:t>
      </w:r>
      <w:proofErr w:type="gramStart"/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дизайн-проектов</w:t>
      </w:r>
      <w:proofErr w:type="gramEnd"/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внимание к мелочам и деталям, привлечение специалистов из разных областей обеспечит комплексность проведения работ.</w:t>
      </w:r>
    </w:p>
    <w:p w:rsidR="002664E0" w:rsidRPr="00C7105F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</w:t>
      </w:r>
      <w:proofErr w:type="gramStart"/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дизайн-проекта</w:t>
      </w:r>
      <w:proofErr w:type="gramEnd"/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принципиальных архитектурно-дизайнерских и функционально-планировочных решений, определяющих облик, характер и виды использования территории. Такие решения рекомендуется обсуждать с жителями и обеспечить возможность последним свободно выразить свое волеизъявление. Это последняя стадия процесса, когда изменения в проект можно внести без значительных временных, организационных и финансовых затрат. При этом продуктивность данных обсуждений во многом зависит от степени вовлеченности жителей на предыдущих этапах: чем она выше, тем позитивнее будет отклик на дизайн-проект.</w:t>
      </w:r>
    </w:p>
    <w:p w:rsidR="002664E0" w:rsidRPr="00C7105F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Приоритетами реализации муниципальной программы будет:</w:t>
      </w:r>
    </w:p>
    <w:p w:rsidR="008B4DBC" w:rsidRPr="00C7105F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исполнение минимального перечня работ по благоустройству дворовых территорий многоквартирных домов и максимально возможная реализация дополнительного перечня работ по благоустройству дворовых территорий, соответствие их нормативным</w:t>
      </w:r>
      <w:r w:rsidR="00E86516"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(предельным) стоимостям (единичным расценкам) работ по благоустройству дворовых территорий.</w:t>
      </w:r>
    </w:p>
    <w:p w:rsidR="00101584" w:rsidRDefault="00101584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64E0" w:rsidRPr="008A333B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 </w:t>
      </w:r>
      <w:r w:rsidRPr="00C710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Минимальный перечень</w:t>
      </w: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 по благоустройству двор</w:t>
      </w:r>
      <w:r w:rsidR="00BD4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8A3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 территории включает в себя:</w:t>
      </w:r>
    </w:p>
    <w:p w:rsidR="002664E0" w:rsidRPr="00C7105F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ремонт дворовых проездов;</w:t>
      </w:r>
    </w:p>
    <w:p w:rsidR="002664E0" w:rsidRPr="00C7105F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освещения дворовых территорий;</w:t>
      </w:r>
    </w:p>
    <w:p w:rsidR="002664E0" w:rsidRPr="00C7105F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установка скамеек;</w:t>
      </w:r>
    </w:p>
    <w:p w:rsidR="00101584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установка урн;</w:t>
      </w:r>
    </w:p>
    <w:p w:rsidR="00101584" w:rsidRPr="008A333B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 </w:t>
      </w:r>
      <w:r w:rsidRPr="00C710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Дополнительный перечень</w:t>
      </w: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видов  работ по благоустройству двор</w:t>
      </w:r>
      <w:r w:rsidR="00BD4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овых территорий включает в себя:</w:t>
      </w:r>
    </w:p>
    <w:p w:rsidR="002664E0" w:rsidRPr="00C7105F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озеленение территории;</w:t>
      </w:r>
    </w:p>
    <w:p w:rsidR="002664E0" w:rsidRPr="00C7105F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установку ограждений;</w:t>
      </w:r>
    </w:p>
    <w:p w:rsidR="002664E0" w:rsidRPr="00C7105F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установку малых архитектурных форм и городской мебели;</w:t>
      </w:r>
    </w:p>
    <w:p w:rsidR="002664E0" w:rsidRPr="00C7105F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оборудование автомобильных парковок;</w:t>
      </w:r>
    </w:p>
    <w:p w:rsidR="002664E0" w:rsidRPr="00C7105F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оборудование поверхностей дренажной системы внутри дворовых проездов;</w:t>
      </w:r>
    </w:p>
    <w:p w:rsidR="002664E0" w:rsidRPr="00C7105F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обустройство площадок для отдыха;</w:t>
      </w:r>
    </w:p>
    <w:p w:rsidR="002664E0" w:rsidRPr="00C7105F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установку детских площадок;</w:t>
      </w:r>
    </w:p>
    <w:p w:rsidR="002664E0" w:rsidRPr="00C7105F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установку спортивных площадок;</w:t>
      </w:r>
    </w:p>
    <w:p w:rsidR="002664E0" w:rsidRPr="00C7105F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оборудование площадок для выгула и дрессировки собак;</w:t>
      </w:r>
    </w:p>
    <w:p w:rsidR="002664E0" w:rsidRPr="00C7105F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оборудование велодорожками; </w:t>
      </w:r>
    </w:p>
    <w:p w:rsidR="002664E0" w:rsidRPr="00C7105F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оборудование тротуарами; </w:t>
      </w:r>
    </w:p>
    <w:p w:rsidR="002664E0" w:rsidRPr="00C7105F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оборудование для инвалидов и маломобильных групп населения; </w:t>
      </w:r>
    </w:p>
    <w:p w:rsidR="002664E0" w:rsidRPr="00C7105F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участия заинтересованных лиц </w:t>
      </w:r>
      <w:proofErr w:type="gramStart"/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работ по благоустройству дворовых территорий в рамках минимального перечня работ предусмотрено в форме привлечения заинтересованных лиц к проведению</w:t>
      </w:r>
      <w:proofErr w:type="gramEnd"/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демонтажных и общестроительных работ, не требующих специализированных навыков и квалификации, а также мероприятий по уборке территории после завершения работ не предусмотрено.</w:t>
      </w:r>
    </w:p>
    <w:p w:rsidR="004C60C0" w:rsidRPr="00C7105F" w:rsidRDefault="002664E0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также участие заинтересованных лиц </w:t>
      </w:r>
      <w:proofErr w:type="gramStart"/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работ по благоустройству дворовых территории в рамках дополнительного перечня работ предусмотрено в форме привлечения заинтересованных лиц к проведению</w:t>
      </w:r>
      <w:proofErr w:type="gramEnd"/>
      <w:r w:rsidRPr="00C71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демонтажных и общестроительных работ, не требующих специализированных навыков и квалификации, а также мероприятий по уборке территории после завершения работ. Реализация мероприятий дополнительного перечня работ осуществляется при условии реализации всех мероприятий, предусмотренных в минимальном перечне работ. В случае принятия решения собственниками многоквартирных домов, расположенных в границах дворовой территории, об отсутствия необходимости реализации одного или нескольких мероприятий предусмотренных в минимальном перечне работ, в соответствии с техническим состоянием элементов, возможна реализация мероприятий, предусмотренных в дополнительном перечне работ, без необходимости реализации всех мероприятий предусмотренных в минимальном перечне работ.</w:t>
      </w:r>
    </w:p>
    <w:p w:rsidR="00BD4363" w:rsidRDefault="00BD4363" w:rsidP="00D2101E">
      <w:pPr>
        <w:tabs>
          <w:tab w:val="left" w:pos="6662"/>
        </w:tabs>
        <w:spacing w:after="200" w:line="273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2101E" w:rsidRPr="002664E0" w:rsidRDefault="00D2101E" w:rsidP="00D2101E">
      <w:pPr>
        <w:tabs>
          <w:tab w:val="left" w:pos="6662"/>
        </w:tabs>
        <w:spacing w:after="200" w:line="273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Адресный перечень дворовых территорий многоквартирных домов, расположенных на территории  Красноборского городского поселения</w:t>
      </w:r>
    </w:p>
    <w:tbl>
      <w:tblPr>
        <w:tblW w:w="0" w:type="auto"/>
        <w:tblCellSpacing w:w="0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8"/>
        <w:gridCol w:w="5711"/>
        <w:gridCol w:w="3201"/>
      </w:tblGrid>
      <w:tr w:rsidR="00D2101E" w:rsidRPr="002664E0" w:rsidTr="008A333B">
        <w:trPr>
          <w:trHeight w:val="1150"/>
          <w:tblCellSpacing w:w="0" w:type="dxa"/>
        </w:trPr>
        <w:tc>
          <w:tcPr>
            <w:tcW w:w="798" w:type="dxa"/>
            <w:vAlign w:val="center"/>
            <w:hideMark/>
          </w:tcPr>
          <w:p w:rsidR="00D2101E" w:rsidRPr="002664E0" w:rsidRDefault="00D2101E" w:rsidP="00F32B0C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 </w:t>
            </w:r>
            <w:proofErr w:type="gram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5711" w:type="dxa"/>
            <w:vAlign w:val="center"/>
            <w:hideMark/>
          </w:tcPr>
          <w:p w:rsidR="00D2101E" w:rsidRPr="002664E0" w:rsidRDefault="00D2101E" w:rsidP="00F32B0C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МКД</w:t>
            </w:r>
          </w:p>
        </w:tc>
        <w:tc>
          <w:tcPr>
            <w:tcW w:w="3201" w:type="dxa"/>
            <w:vAlign w:val="center"/>
            <w:hideMark/>
          </w:tcPr>
          <w:p w:rsidR="00D2101E" w:rsidRPr="002664E0" w:rsidRDefault="00D2101E" w:rsidP="00F32B0C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управляющей организации</w:t>
            </w:r>
          </w:p>
        </w:tc>
      </w:tr>
      <w:tr w:rsidR="008A333B" w:rsidRPr="002664E0" w:rsidTr="008A333B">
        <w:trPr>
          <w:trHeight w:val="531"/>
          <w:tblCellSpacing w:w="0" w:type="dxa"/>
        </w:trPr>
        <w:tc>
          <w:tcPr>
            <w:tcW w:w="798" w:type="dxa"/>
            <w:vAlign w:val="center"/>
          </w:tcPr>
          <w:p w:rsidR="008A333B" w:rsidRPr="002664E0" w:rsidRDefault="008A333B" w:rsidP="00F32B0C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711" w:type="dxa"/>
            <w:vAlign w:val="center"/>
          </w:tcPr>
          <w:p w:rsidR="008A333B" w:rsidRPr="002664E0" w:rsidRDefault="008A333B" w:rsidP="008A333B">
            <w:pPr>
              <w:tabs>
                <w:tab w:val="left" w:pos="6662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г.п. Красный Бор, ул. </w:t>
            </w:r>
            <w:proofErr w:type="gramStart"/>
            <w:r w:rsidRPr="008A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Комсомольская</w:t>
            </w:r>
            <w:proofErr w:type="gramEnd"/>
            <w:r w:rsidRPr="008A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 23, 23 к.1, 21А, 21, 19 к.2</w:t>
            </w:r>
          </w:p>
        </w:tc>
        <w:tc>
          <w:tcPr>
            <w:tcW w:w="3201" w:type="dxa"/>
            <w:vAlign w:val="center"/>
          </w:tcPr>
          <w:p w:rsidR="008A333B" w:rsidRPr="002664E0" w:rsidRDefault="008A333B" w:rsidP="00F32B0C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АО «Тепловые сети»</w:t>
            </w:r>
          </w:p>
        </w:tc>
      </w:tr>
      <w:tr w:rsidR="00D2101E" w:rsidRPr="002664E0" w:rsidTr="008A333B">
        <w:trPr>
          <w:trHeight w:val="533"/>
          <w:tblCellSpacing w:w="0" w:type="dxa"/>
        </w:trPr>
        <w:tc>
          <w:tcPr>
            <w:tcW w:w="798" w:type="dxa"/>
            <w:vAlign w:val="center"/>
            <w:hideMark/>
          </w:tcPr>
          <w:p w:rsidR="00D2101E" w:rsidRPr="002664E0" w:rsidRDefault="008A333B" w:rsidP="00F32B0C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711" w:type="dxa"/>
            <w:vAlign w:val="center"/>
            <w:hideMark/>
          </w:tcPr>
          <w:p w:rsidR="00D2101E" w:rsidRPr="002664E0" w:rsidRDefault="00D2101E" w:rsidP="00F32B0C">
            <w:pPr>
              <w:tabs>
                <w:tab w:val="left" w:pos="666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</w:t>
            </w: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Бор, ул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Комсомольская, д. 2, 4, 4 к.1</w:t>
            </w:r>
            <w:r w:rsidR="008A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27 к</w:t>
            </w:r>
            <w:proofErr w:type="gramStart"/>
            <w:r w:rsidR="008A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3201" w:type="dxa"/>
            <w:vAlign w:val="center"/>
            <w:hideMark/>
          </w:tcPr>
          <w:p w:rsidR="00D2101E" w:rsidRPr="002664E0" w:rsidRDefault="00D2101E" w:rsidP="00F32B0C">
            <w:pPr>
              <w:tabs>
                <w:tab w:val="left" w:pos="66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АО «Тепловые сети»</w:t>
            </w:r>
          </w:p>
        </w:tc>
      </w:tr>
      <w:tr w:rsidR="00D2101E" w:rsidRPr="002664E0" w:rsidTr="008A333B">
        <w:trPr>
          <w:trHeight w:val="685"/>
          <w:tblCellSpacing w:w="0" w:type="dxa"/>
        </w:trPr>
        <w:tc>
          <w:tcPr>
            <w:tcW w:w="798" w:type="dxa"/>
            <w:vAlign w:val="center"/>
            <w:hideMark/>
          </w:tcPr>
          <w:p w:rsidR="00D2101E" w:rsidRPr="002664E0" w:rsidRDefault="008A333B" w:rsidP="00F32B0C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711" w:type="dxa"/>
            <w:vAlign w:val="center"/>
            <w:hideMark/>
          </w:tcPr>
          <w:p w:rsidR="00D2101E" w:rsidRPr="002664E0" w:rsidRDefault="00D2101E" w:rsidP="00F32B0C">
            <w:pPr>
              <w:tabs>
                <w:tab w:val="left" w:pos="666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</w:t>
            </w: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Бор, ул. Комсомольская, д. 17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к.1, 17 к.2, 17 к.3, 17 к.4, 15</w:t>
            </w:r>
            <w:proofErr w:type="gramEnd"/>
          </w:p>
        </w:tc>
        <w:tc>
          <w:tcPr>
            <w:tcW w:w="3201" w:type="dxa"/>
            <w:vAlign w:val="center"/>
            <w:hideMark/>
          </w:tcPr>
          <w:p w:rsidR="00D2101E" w:rsidRPr="002664E0" w:rsidRDefault="00D2101E" w:rsidP="00F32B0C">
            <w:pPr>
              <w:tabs>
                <w:tab w:val="left" w:pos="66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АО «Тепловые сети»</w:t>
            </w:r>
          </w:p>
        </w:tc>
      </w:tr>
      <w:tr w:rsidR="00D2101E" w:rsidRPr="002664E0" w:rsidTr="008A333B">
        <w:trPr>
          <w:trHeight w:val="685"/>
          <w:tblCellSpacing w:w="0" w:type="dxa"/>
        </w:trPr>
        <w:tc>
          <w:tcPr>
            <w:tcW w:w="798" w:type="dxa"/>
            <w:vAlign w:val="center"/>
            <w:hideMark/>
          </w:tcPr>
          <w:p w:rsidR="00D2101E" w:rsidRPr="002664E0" w:rsidRDefault="008A333B" w:rsidP="00F32B0C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5711" w:type="dxa"/>
            <w:vAlign w:val="center"/>
            <w:hideMark/>
          </w:tcPr>
          <w:p w:rsidR="00D2101E" w:rsidRDefault="00D2101E" w:rsidP="00F32B0C">
            <w:pPr>
              <w:tabs>
                <w:tab w:val="left" w:pos="666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Ленинградск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ая область, Тосненский район, </w:t>
            </w:r>
          </w:p>
          <w:p w:rsidR="00D2101E" w:rsidRPr="002664E0" w:rsidRDefault="00D2101E" w:rsidP="00F32B0C">
            <w:pPr>
              <w:tabs>
                <w:tab w:val="left" w:pos="666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</w:t>
            </w: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Бор, ул. Комсомольская, д. 7,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9 к.1, 9 к.2, 9 к.3, 9 к.4. 11</w:t>
            </w:r>
            <w:proofErr w:type="gramEnd"/>
          </w:p>
        </w:tc>
        <w:tc>
          <w:tcPr>
            <w:tcW w:w="3201" w:type="dxa"/>
            <w:vAlign w:val="center"/>
            <w:hideMark/>
          </w:tcPr>
          <w:p w:rsidR="00D2101E" w:rsidRPr="002664E0" w:rsidRDefault="00D2101E" w:rsidP="00F32B0C">
            <w:pPr>
              <w:tabs>
                <w:tab w:val="left" w:pos="66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АО «Тепловые сети»</w:t>
            </w:r>
          </w:p>
        </w:tc>
      </w:tr>
      <w:tr w:rsidR="00D2101E" w:rsidRPr="002664E0" w:rsidTr="008A333B">
        <w:trPr>
          <w:trHeight w:val="685"/>
          <w:tblCellSpacing w:w="0" w:type="dxa"/>
        </w:trPr>
        <w:tc>
          <w:tcPr>
            <w:tcW w:w="798" w:type="dxa"/>
            <w:vAlign w:val="center"/>
            <w:hideMark/>
          </w:tcPr>
          <w:p w:rsidR="00D2101E" w:rsidRPr="002664E0" w:rsidRDefault="008A333B" w:rsidP="00F32B0C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711" w:type="dxa"/>
            <w:vAlign w:val="center"/>
            <w:hideMark/>
          </w:tcPr>
          <w:p w:rsidR="00D2101E" w:rsidRDefault="00D2101E" w:rsidP="00F32B0C">
            <w:pPr>
              <w:tabs>
                <w:tab w:val="left" w:pos="666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Ленинградская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область, Тосненский район, </w:t>
            </w:r>
          </w:p>
          <w:p w:rsidR="00D2101E" w:rsidRPr="002664E0" w:rsidRDefault="00D2101E" w:rsidP="00F32B0C">
            <w:pPr>
              <w:tabs>
                <w:tab w:val="left" w:pos="666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</w:t>
            </w: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Бор,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Комсомольская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 1, 3</w:t>
            </w:r>
          </w:p>
        </w:tc>
        <w:tc>
          <w:tcPr>
            <w:tcW w:w="3201" w:type="dxa"/>
            <w:vAlign w:val="center"/>
            <w:hideMark/>
          </w:tcPr>
          <w:p w:rsidR="00D2101E" w:rsidRPr="002664E0" w:rsidRDefault="00D2101E" w:rsidP="00F32B0C">
            <w:pPr>
              <w:tabs>
                <w:tab w:val="left" w:pos="66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АО «Тепловые сети»</w:t>
            </w:r>
          </w:p>
        </w:tc>
      </w:tr>
      <w:tr w:rsidR="00D2101E" w:rsidRPr="002664E0" w:rsidTr="008A333B">
        <w:trPr>
          <w:trHeight w:val="685"/>
          <w:tblCellSpacing w:w="0" w:type="dxa"/>
        </w:trPr>
        <w:tc>
          <w:tcPr>
            <w:tcW w:w="798" w:type="dxa"/>
            <w:vAlign w:val="center"/>
            <w:hideMark/>
          </w:tcPr>
          <w:p w:rsidR="00D2101E" w:rsidRPr="002664E0" w:rsidRDefault="008A333B" w:rsidP="00F32B0C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711" w:type="dxa"/>
            <w:vAlign w:val="center"/>
            <w:hideMark/>
          </w:tcPr>
          <w:p w:rsidR="00D2101E" w:rsidRDefault="00D2101E" w:rsidP="00F32B0C">
            <w:pPr>
              <w:tabs>
                <w:tab w:val="left" w:pos="6662"/>
              </w:tabs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Ленинградск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ая область, Тосненский район, </w:t>
            </w:r>
          </w:p>
          <w:p w:rsidR="00D2101E" w:rsidRPr="002664E0" w:rsidRDefault="00D2101E" w:rsidP="00F32B0C">
            <w:pPr>
              <w:tabs>
                <w:tab w:val="left" w:pos="6662"/>
              </w:tabs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</w:t>
            </w: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Бо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р, ул. Культуры, д. 1/36 , 3, 5</w:t>
            </w:r>
          </w:p>
        </w:tc>
        <w:tc>
          <w:tcPr>
            <w:tcW w:w="3201" w:type="dxa"/>
            <w:vAlign w:val="center"/>
            <w:hideMark/>
          </w:tcPr>
          <w:p w:rsidR="00D2101E" w:rsidRPr="002664E0" w:rsidRDefault="009B03C2" w:rsidP="00F32B0C">
            <w:pPr>
              <w:tabs>
                <w:tab w:val="left" w:pos="66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«УМК</w:t>
            </w:r>
            <w:r w:rsidR="008A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="00D2101E"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D2101E" w:rsidRPr="002664E0" w:rsidTr="008A333B">
        <w:trPr>
          <w:trHeight w:val="685"/>
          <w:tblCellSpacing w:w="0" w:type="dxa"/>
        </w:trPr>
        <w:tc>
          <w:tcPr>
            <w:tcW w:w="798" w:type="dxa"/>
            <w:vAlign w:val="center"/>
            <w:hideMark/>
          </w:tcPr>
          <w:p w:rsidR="00D2101E" w:rsidRPr="002664E0" w:rsidRDefault="008A333B" w:rsidP="00F32B0C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711" w:type="dxa"/>
            <w:vAlign w:val="center"/>
            <w:hideMark/>
          </w:tcPr>
          <w:p w:rsidR="00D2101E" w:rsidRDefault="00D2101E" w:rsidP="00F32B0C">
            <w:pPr>
              <w:tabs>
                <w:tab w:val="left" w:pos="666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Ленинградск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ая область, Тосненский район, </w:t>
            </w:r>
          </w:p>
          <w:p w:rsidR="00D2101E" w:rsidRPr="002664E0" w:rsidRDefault="00D2101E" w:rsidP="00F32B0C">
            <w:pPr>
              <w:tabs>
                <w:tab w:val="left" w:pos="666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</w:t>
            </w: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Бор, ул. Культуры, д. 4, 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ул. Вокзальная, д. 28, 30, 32</w:t>
            </w:r>
            <w:proofErr w:type="gramEnd"/>
          </w:p>
        </w:tc>
        <w:tc>
          <w:tcPr>
            <w:tcW w:w="3201" w:type="dxa"/>
            <w:vAlign w:val="center"/>
            <w:hideMark/>
          </w:tcPr>
          <w:p w:rsidR="00D2101E" w:rsidRPr="002664E0" w:rsidRDefault="008A333B" w:rsidP="00F32B0C">
            <w:pPr>
              <w:tabs>
                <w:tab w:val="left" w:pos="66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«УМКА»</w:t>
            </w:r>
          </w:p>
        </w:tc>
      </w:tr>
    </w:tbl>
    <w:p w:rsidR="00E46081" w:rsidRPr="00C7105F" w:rsidRDefault="00E46081" w:rsidP="00E46081">
      <w:pPr>
        <w:tabs>
          <w:tab w:val="left" w:pos="6662"/>
        </w:tabs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01E" w:rsidRDefault="00D2101E" w:rsidP="00D2101E">
      <w:pPr>
        <w:tabs>
          <w:tab w:val="left" w:pos="666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D4363" w:rsidRDefault="00D2101E" w:rsidP="00D2101E">
      <w:pPr>
        <w:tabs>
          <w:tab w:val="left" w:pos="666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664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Адресный перечень наиболее посещаемых муниципальных территорий общего пользования Красноборского городского поселения, которые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плани</w:t>
      </w:r>
      <w:r w:rsidR="00BC7D7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руется благоустроить</w:t>
      </w:r>
    </w:p>
    <w:p w:rsidR="00D2101E" w:rsidRPr="002664E0" w:rsidRDefault="00D2101E" w:rsidP="00D2101E">
      <w:pPr>
        <w:tabs>
          <w:tab w:val="left" w:pos="6662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lang w:eastAsia="ru-RU"/>
        </w:rPr>
        <w:t> </w:t>
      </w:r>
    </w:p>
    <w:tbl>
      <w:tblPr>
        <w:tblW w:w="9734" w:type="dxa"/>
        <w:tblCellSpacing w:w="0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8"/>
        <w:gridCol w:w="8936"/>
      </w:tblGrid>
      <w:tr w:rsidR="00D2101E" w:rsidRPr="002664E0" w:rsidTr="00BD4363">
        <w:trPr>
          <w:tblCellSpacing w:w="0" w:type="dxa"/>
        </w:trPr>
        <w:tc>
          <w:tcPr>
            <w:tcW w:w="798" w:type="dxa"/>
            <w:vAlign w:val="center"/>
            <w:hideMark/>
          </w:tcPr>
          <w:p w:rsidR="00D2101E" w:rsidRPr="002664E0" w:rsidRDefault="00D2101E" w:rsidP="00F32B0C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 </w:t>
            </w:r>
            <w:proofErr w:type="gramStart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8936" w:type="dxa"/>
            <w:vAlign w:val="center"/>
            <w:hideMark/>
          </w:tcPr>
          <w:p w:rsidR="00D2101E" w:rsidRPr="002664E0" w:rsidRDefault="00D2101E" w:rsidP="00F32B0C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4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объекта</w:t>
            </w:r>
          </w:p>
        </w:tc>
      </w:tr>
      <w:tr w:rsidR="00BD4363" w:rsidRPr="002664E0" w:rsidTr="00BD4363">
        <w:trPr>
          <w:trHeight w:val="724"/>
          <w:tblCellSpacing w:w="0" w:type="dxa"/>
        </w:trPr>
        <w:tc>
          <w:tcPr>
            <w:tcW w:w="798" w:type="dxa"/>
            <w:vAlign w:val="center"/>
          </w:tcPr>
          <w:p w:rsidR="00BD4363" w:rsidRPr="002664E0" w:rsidRDefault="008A333B" w:rsidP="00F32B0C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936" w:type="dxa"/>
            <w:vAlign w:val="center"/>
          </w:tcPr>
          <w:p w:rsidR="00BD4363" w:rsidRPr="00110742" w:rsidRDefault="008A333B" w:rsidP="00F32B0C">
            <w:pPr>
              <w:tabs>
                <w:tab w:val="left" w:pos="6662"/>
              </w:tabs>
              <w:spacing w:before="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Территория</w:t>
            </w:r>
            <w:r w:rsidRPr="008A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общего пользования напротив здания администрации Красноборского городского поселения по адресу: Ленинградская область, Тосненский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муниципальный </w:t>
            </w:r>
            <w:r w:rsidRPr="008A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район, г.п. Красный Бор, напротив дома № 41, ул. Культуры и у </w:t>
            </w:r>
            <w:proofErr w:type="spellStart"/>
            <w:r w:rsidRPr="008A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стеллы</w:t>
            </w:r>
            <w:proofErr w:type="spellEnd"/>
            <w:r w:rsidRPr="008A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«Населенный пункт воинской доблести»</w:t>
            </w:r>
          </w:p>
        </w:tc>
      </w:tr>
      <w:tr w:rsidR="00D2101E" w:rsidRPr="002664E0" w:rsidTr="00BD4363">
        <w:trPr>
          <w:trHeight w:val="885"/>
          <w:tblCellSpacing w:w="0" w:type="dxa"/>
        </w:trPr>
        <w:tc>
          <w:tcPr>
            <w:tcW w:w="798" w:type="dxa"/>
            <w:vAlign w:val="center"/>
          </w:tcPr>
          <w:p w:rsidR="00D2101E" w:rsidRPr="002664E0" w:rsidRDefault="008A333B" w:rsidP="00F32B0C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936" w:type="dxa"/>
            <w:vAlign w:val="center"/>
          </w:tcPr>
          <w:p w:rsidR="00D2101E" w:rsidRPr="002664E0" w:rsidRDefault="00D2101E" w:rsidP="00F32B0C">
            <w:pPr>
              <w:tabs>
                <w:tab w:val="left" w:pos="6662"/>
              </w:tabs>
              <w:spacing w:before="4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Обустройство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скейт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-парка на </w:t>
            </w:r>
            <w:r w:rsidRPr="00110742">
              <w:rPr>
                <w:rFonts w:ascii="Times New Roman" w:eastAsia="Times New Roman" w:hAnsi="Times New Roman" w:cs="Times New Roman"/>
                <w:lang w:eastAsia="ru-RU"/>
              </w:rPr>
              <w:t>территории 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бщего пользования, расположенной</w:t>
            </w:r>
            <w:r w:rsidRPr="00110742">
              <w:rPr>
                <w:rFonts w:ascii="Times New Roman" w:eastAsia="Times New Roman" w:hAnsi="Times New Roman" w:cs="Times New Roman"/>
                <w:lang w:eastAsia="ru-RU"/>
              </w:rPr>
              <w:t xml:space="preserve"> по адресу: Ленинградская область, Тосненский </w:t>
            </w:r>
            <w:r w:rsidR="008A333B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муниципальный </w:t>
            </w:r>
            <w:r w:rsidRPr="00110742">
              <w:rPr>
                <w:rFonts w:ascii="Times New Roman" w:eastAsia="Times New Roman" w:hAnsi="Times New Roman" w:cs="Times New Roman"/>
                <w:lang w:eastAsia="ru-RU"/>
              </w:rPr>
              <w:t xml:space="preserve">район, г.п. Красный Бор,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ул. Культуры, напротив д. 62а</w:t>
            </w:r>
          </w:p>
        </w:tc>
      </w:tr>
      <w:tr w:rsidR="008A333B" w:rsidRPr="002664E0" w:rsidTr="00BD4363">
        <w:trPr>
          <w:trHeight w:val="885"/>
          <w:tblCellSpacing w:w="0" w:type="dxa"/>
        </w:trPr>
        <w:tc>
          <w:tcPr>
            <w:tcW w:w="798" w:type="dxa"/>
            <w:vAlign w:val="center"/>
          </w:tcPr>
          <w:p w:rsidR="008A333B" w:rsidRDefault="008A333B" w:rsidP="00F32B0C">
            <w:pPr>
              <w:tabs>
                <w:tab w:val="left" w:pos="6662"/>
              </w:tabs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936" w:type="dxa"/>
            <w:vAlign w:val="center"/>
          </w:tcPr>
          <w:p w:rsidR="008A333B" w:rsidRDefault="008A333B" w:rsidP="00F32B0C">
            <w:pPr>
              <w:tabs>
                <w:tab w:val="left" w:pos="6662"/>
              </w:tabs>
              <w:spacing w:before="4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Территория</w:t>
            </w:r>
            <w:r w:rsidRPr="008A333B">
              <w:rPr>
                <w:rFonts w:ascii="Times New Roman" w:eastAsia="Times New Roman" w:hAnsi="Times New Roman" w:cs="Times New Roman"/>
                <w:lang w:eastAsia="ru-RU"/>
              </w:rPr>
              <w:t xml:space="preserve"> общего пользования на ул. Комсомольская, напротив здания амбулатории.</w:t>
            </w:r>
          </w:p>
        </w:tc>
      </w:tr>
    </w:tbl>
    <w:p w:rsidR="00D2101E" w:rsidRPr="002664E0" w:rsidRDefault="00D2101E" w:rsidP="00D2101E">
      <w:pPr>
        <w:tabs>
          <w:tab w:val="left" w:pos="6662"/>
        </w:tabs>
        <w:spacing w:after="200" w:line="273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664E0">
        <w:rPr>
          <w:rFonts w:ascii="Times New Roman" w:eastAsia="Times New Roman" w:hAnsi="Times New Roman" w:cs="Times New Roman"/>
          <w:lang w:eastAsia="ru-RU"/>
        </w:rPr>
        <w:t> </w:t>
      </w:r>
    </w:p>
    <w:p w:rsidR="00E46081" w:rsidRDefault="00E46081" w:rsidP="002664E0">
      <w:pPr>
        <w:tabs>
          <w:tab w:val="left" w:pos="66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  <w:sectPr w:rsidR="00E46081" w:rsidSect="00F841D8">
          <w:pgSz w:w="11906" w:h="16838"/>
          <w:pgMar w:top="851" w:right="849" w:bottom="426" w:left="1701" w:header="708" w:footer="708" w:gutter="0"/>
          <w:cols w:space="708"/>
          <w:docGrid w:linePitch="360"/>
        </w:sectPr>
      </w:pPr>
    </w:p>
    <w:p w:rsidR="002D0BDB" w:rsidRDefault="002D0BDB" w:rsidP="00AE742E">
      <w:pPr>
        <w:widowControl w:val="0"/>
        <w:autoSpaceDE w:val="0"/>
        <w:autoSpaceDN w:val="0"/>
        <w:adjustRightInd w:val="0"/>
        <w:spacing w:after="0" w:line="240" w:lineRule="auto"/>
        <w:ind w:left="9072"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965" w:rsidRPr="00752965" w:rsidRDefault="00A72D1E" w:rsidP="00AE742E">
      <w:pPr>
        <w:widowControl w:val="0"/>
        <w:autoSpaceDE w:val="0"/>
        <w:autoSpaceDN w:val="0"/>
        <w:adjustRightInd w:val="0"/>
        <w:spacing w:after="0" w:line="240" w:lineRule="auto"/>
        <w:ind w:left="9072"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FB1E3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752965" w:rsidRPr="00752965" w:rsidRDefault="00752965" w:rsidP="00AE742E">
      <w:pPr>
        <w:widowControl w:val="0"/>
        <w:autoSpaceDE w:val="0"/>
        <w:autoSpaceDN w:val="0"/>
        <w:adjustRightInd w:val="0"/>
        <w:spacing w:after="0" w:line="240" w:lineRule="auto"/>
        <w:ind w:left="9072"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5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752965" w:rsidRPr="00752965" w:rsidRDefault="00752965" w:rsidP="007529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717" w:rsidRDefault="00DD3717" w:rsidP="00A72D1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A72D1E" w:rsidRPr="00A72D1E" w:rsidRDefault="00A72D1E" w:rsidP="00A72D1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A72D1E">
        <w:rPr>
          <w:rFonts w:ascii="Times New Roman" w:hAnsi="Times New Roman" w:cs="Times New Roman"/>
          <w:sz w:val="24"/>
          <w:szCs w:val="24"/>
        </w:rPr>
        <w:t>План реализации муниципальной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2D1E" w:rsidRPr="00A72D1E" w:rsidRDefault="00A72D1E" w:rsidP="00A72D1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2212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0"/>
        <w:gridCol w:w="16"/>
        <w:gridCol w:w="2072"/>
        <w:gridCol w:w="35"/>
        <w:gridCol w:w="1792"/>
        <w:gridCol w:w="49"/>
        <w:gridCol w:w="1283"/>
        <w:gridCol w:w="1276"/>
        <w:gridCol w:w="31"/>
        <w:gridCol w:w="12"/>
        <w:gridCol w:w="1098"/>
        <w:gridCol w:w="1417"/>
        <w:gridCol w:w="1561"/>
        <w:gridCol w:w="1561"/>
        <w:gridCol w:w="1561"/>
        <w:gridCol w:w="1423"/>
        <w:gridCol w:w="1561"/>
        <w:gridCol w:w="1561"/>
        <w:gridCol w:w="1561"/>
        <w:gridCol w:w="1561"/>
      </w:tblGrid>
      <w:tr w:rsidR="009F24A2" w:rsidRPr="00A72D1E" w:rsidTr="00514B5F">
        <w:trPr>
          <w:gridAfter w:val="4"/>
          <w:wAfter w:w="6244" w:type="dxa"/>
          <w:trHeight w:hRule="exact" w:val="382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72D1E" w:rsidRPr="00A72D1E" w:rsidRDefault="00A72D1E" w:rsidP="00830E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72D1E" w:rsidRPr="00A72D1E" w:rsidRDefault="00A72D1E" w:rsidP="00A72D1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D1E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2D1E">
              <w:rPr>
                <w:rFonts w:ascii="Times New Roman" w:hAnsi="Times New Roman" w:cs="Times New Roman"/>
                <w:sz w:val="24"/>
                <w:szCs w:val="24"/>
              </w:rPr>
              <w:t>программы, подпрограммы, основного мероприятия, мероприятия</w:t>
            </w:r>
          </w:p>
          <w:p w:rsidR="00A72D1E" w:rsidRPr="00A72D1E" w:rsidRDefault="00A72D1E" w:rsidP="00A72D1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72D1E" w:rsidRPr="00A72D1E" w:rsidRDefault="00A72D1E" w:rsidP="00A72D1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D1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2D1E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2D1E">
              <w:rPr>
                <w:rFonts w:ascii="Times New Roman" w:hAnsi="Times New Roman" w:cs="Times New Roman"/>
                <w:sz w:val="24"/>
                <w:szCs w:val="24"/>
              </w:rPr>
              <w:t>(структурное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2D1E">
              <w:rPr>
                <w:rFonts w:ascii="Times New Roman" w:hAnsi="Times New Roman" w:cs="Times New Roman"/>
                <w:sz w:val="24"/>
                <w:szCs w:val="24"/>
              </w:rPr>
              <w:t>подразделение,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2D1E">
              <w:rPr>
                <w:rFonts w:ascii="Times New Roman" w:hAnsi="Times New Roman" w:cs="Times New Roman"/>
                <w:sz w:val="24"/>
                <w:szCs w:val="24"/>
              </w:rPr>
              <w:t>организация)*</w:t>
            </w:r>
          </w:p>
          <w:p w:rsidR="00A72D1E" w:rsidRPr="00A72D1E" w:rsidRDefault="00A72D1E" w:rsidP="00A72D1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D1E" w:rsidRPr="00A72D1E" w:rsidRDefault="00A72D1E" w:rsidP="00A72D1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72D1E" w:rsidRPr="00A72D1E" w:rsidRDefault="00A72D1E" w:rsidP="00A72D1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D1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2D1E">
              <w:rPr>
                <w:rFonts w:ascii="Times New Roman" w:hAnsi="Times New Roman" w:cs="Times New Roman"/>
                <w:sz w:val="24"/>
                <w:szCs w:val="24"/>
              </w:rPr>
              <w:t>начала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2D1E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72D1E" w:rsidRPr="00A72D1E" w:rsidRDefault="00A72D1E" w:rsidP="00A72D1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D1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2D1E">
              <w:rPr>
                <w:rFonts w:ascii="Times New Roman" w:hAnsi="Times New Roman" w:cs="Times New Roman"/>
                <w:sz w:val="24"/>
                <w:szCs w:val="24"/>
              </w:rPr>
              <w:t>окончания</w:t>
            </w:r>
            <w:r w:rsidR="009F2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2D1E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A72D1E" w:rsidRPr="00A72D1E" w:rsidRDefault="00A72D1E" w:rsidP="00A72D1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D1E" w:rsidRPr="00A72D1E" w:rsidRDefault="00A72D1E" w:rsidP="00A72D1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72D1E" w:rsidRPr="00A72D1E" w:rsidRDefault="00A72D1E" w:rsidP="00A72D1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D1E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2D1E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2D1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2D1E">
              <w:rPr>
                <w:rFonts w:ascii="Times New Roman" w:hAnsi="Times New Roman" w:cs="Times New Roman"/>
                <w:sz w:val="24"/>
                <w:szCs w:val="24"/>
              </w:rPr>
              <w:t>(по годам)</w:t>
            </w:r>
          </w:p>
        </w:tc>
        <w:tc>
          <w:tcPr>
            <w:tcW w:w="75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D1E" w:rsidRPr="00A72D1E" w:rsidRDefault="00A72D1E" w:rsidP="00A72D1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D1E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9F24A2">
              <w:rPr>
                <w:rFonts w:ascii="Times New Roman" w:hAnsi="Times New Roman" w:cs="Times New Roman"/>
                <w:sz w:val="24"/>
                <w:szCs w:val="24"/>
              </w:rPr>
              <w:t>ъем ресурсного обеспечения,</w:t>
            </w:r>
            <w:r w:rsidRPr="00A72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4F3">
              <w:rPr>
                <w:rFonts w:ascii="Times New Roman" w:hAnsi="Times New Roman" w:cs="Times New Roman"/>
                <w:sz w:val="24"/>
                <w:szCs w:val="24"/>
              </w:rPr>
              <w:t xml:space="preserve">(тыс. </w:t>
            </w:r>
            <w:r w:rsidRPr="00A72D1E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5704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F24A2" w:rsidRPr="00A72D1E" w:rsidTr="00514B5F">
        <w:trPr>
          <w:gridAfter w:val="4"/>
          <w:wAfter w:w="6244" w:type="dxa"/>
          <w:trHeight w:hRule="exact" w:val="377"/>
        </w:trPr>
        <w:tc>
          <w:tcPr>
            <w:tcW w:w="6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72D1E" w:rsidRPr="00A72D1E" w:rsidRDefault="00A72D1E" w:rsidP="0083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72D1E" w:rsidRPr="00A72D1E" w:rsidRDefault="00A72D1E" w:rsidP="00A72D1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72D1E" w:rsidRPr="00A72D1E" w:rsidRDefault="00A72D1E" w:rsidP="00A72D1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72D1E" w:rsidRPr="00A72D1E" w:rsidRDefault="00A72D1E" w:rsidP="00A72D1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72D1E" w:rsidRPr="00A72D1E" w:rsidRDefault="00A72D1E" w:rsidP="00A72D1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72D1E" w:rsidRPr="00A72D1E" w:rsidRDefault="00A72D1E" w:rsidP="00A72D1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72D1E" w:rsidRPr="00A72D1E" w:rsidRDefault="00A72D1E" w:rsidP="00A72D1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D1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D1E" w:rsidRPr="00A72D1E" w:rsidRDefault="00A72D1E" w:rsidP="00A72D1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D1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944420" w:rsidRPr="00A72D1E" w:rsidTr="00514B5F">
        <w:trPr>
          <w:gridAfter w:val="4"/>
          <w:wAfter w:w="6244" w:type="dxa"/>
          <w:trHeight w:hRule="exact" w:val="914"/>
        </w:trPr>
        <w:tc>
          <w:tcPr>
            <w:tcW w:w="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D1E" w:rsidRPr="00A72D1E" w:rsidRDefault="00A72D1E" w:rsidP="0083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D1E" w:rsidRPr="00A72D1E" w:rsidRDefault="00A72D1E" w:rsidP="00A72D1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D1E" w:rsidRPr="00A72D1E" w:rsidRDefault="00A72D1E" w:rsidP="00A72D1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D1E" w:rsidRPr="00A72D1E" w:rsidRDefault="00A72D1E" w:rsidP="00A72D1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D1E" w:rsidRPr="00A72D1E" w:rsidRDefault="00A72D1E" w:rsidP="00A72D1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D1E" w:rsidRPr="00A72D1E" w:rsidRDefault="00A72D1E" w:rsidP="00A72D1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D1E" w:rsidRPr="00A72D1E" w:rsidRDefault="00A72D1E" w:rsidP="00A72D1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D1E" w:rsidRPr="00A72D1E" w:rsidRDefault="00A72D1E" w:rsidP="00A72D1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D1E" w:rsidRPr="00A72D1E" w:rsidRDefault="00A72D1E" w:rsidP="00A72D1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D1E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D1E" w:rsidRPr="00A72D1E" w:rsidRDefault="00A72D1E" w:rsidP="00A72D1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D1E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D1E" w:rsidRPr="00A72D1E" w:rsidRDefault="00A72D1E" w:rsidP="00A72D1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D1E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D1E" w:rsidRPr="00A72D1E" w:rsidRDefault="00A72D1E" w:rsidP="00A72D1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D1E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</w:tr>
      <w:tr w:rsidR="00944420" w:rsidRPr="00A72D1E" w:rsidTr="00514B5F">
        <w:trPr>
          <w:gridAfter w:val="4"/>
          <w:wAfter w:w="6244" w:type="dxa"/>
          <w:trHeight w:hRule="exact" w:val="287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D1E" w:rsidRPr="00A72D1E" w:rsidRDefault="00A72D1E" w:rsidP="0083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D1E" w:rsidRPr="00A72D1E" w:rsidRDefault="00A72D1E" w:rsidP="0083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D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D1E" w:rsidRPr="00A72D1E" w:rsidRDefault="00A72D1E" w:rsidP="0083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D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D1E" w:rsidRPr="00A72D1E" w:rsidRDefault="00A72D1E" w:rsidP="0083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D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D1E" w:rsidRPr="00A72D1E" w:rsidRDefault="00A72D1E" w:rsidP="0083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D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D1E" w:rsidRPr="00A72D1E" w:rsidRDefault="00A72D1E" w:rsidP="0083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D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D1E" w:rsidRPr="00A72D1E" w:rsidRDefault="00A72D1E" w:rsidP="0083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D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D1E" w:rsidRPr="00A72D1E" w:rsidRDefault="00A72D1E" w:rsidP="0083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D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D1E" w:rsidRPr="00A72D1E" w:rsidRDefault="00A72D1E" w:rsidP="0083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D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D1E" w:rsidRPr="00A72D1E" w:rsidRDefault="00A72D1E" w:rsidP="0083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D1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D1E" w:rsidRPr="00A72D1E" w:rsidRDefault="00A72D1E" w:rsidP="0083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D1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F19FC" w:rsidRPr="00A72D1E" w:rsidTr="00514B5F">
        <w:trPr>
          <w:gridAfter w:val="4"/>
          <w:wAfter w:w="6244" w:type="dxa"/>
          <w:trHeight w:hRule="exact" w:val="287"/>
        </w:trPr>
        <w:tc>
          <w:tcPr>
            <w:tcW w:w="15877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9FC" w:rsidRPr="00A72D1E" w:rsidRDefault="00DD3717" w:rsidP="00DD371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r w:rsidRPr="00DD3717">
              <w:rPr>
                <w:rFonts w:ascii="Times New Roman" w:hAnsi="Times New Roman" w:cs="Times New Roman"/>
                <w:sz w:val="24"/>
                <w:szCs w:val="24"/>
              </w:rPr>
              <w:t xml:space="preserve"> проект «Формирование комфортной городской среды»</w:t>
            </w:r>
          </w:p>
        </w:tc>
      </w:tr>
      <w:tr w:rsidR="005B137D" w:rsidRPr="00A72D1E" w:rsidTr="00514B5F">
        <w:trPr>
          <w:gridAfter w:val="4"/>
          <w:wAfter w:w="6244" w:type="dxa"/>
          <w:trHeight w:val="460"/>
        </w:trPr>
        <w:tc>
          <w:tcPr>
            <w:tcW w:w="69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3748F6" w:rsidRDefault="005B137D" w:rsidP="00B034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8F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23" w:type="dxa"/>
            <w:gridSpan w:val="3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AE2E97" w:rsidRDefault="005B137D" w:rsidP="00AB0C5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E9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«Формирование комфортной городской среды на  территории Красноборского городского поселения  Тосненского </w:t>
            </w:r>
            <w:r w:rsidR="009D52F2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</w:t>
            </w:r>
            <w:r w:rsidRPr="00AE2E97">
              <w:rPr>
                <w:rFonts w:ascii="Times New Roman" w:hAnsi="Times New Roman" w:cs="Times New Roman"/>
                <w:sz w:val="20"/>
                <w:szCs w:val="20"/>
              </w:rPr>
              <w:t>района Ленинградской области»</w:t>
            </w:r>
          </w:p>
        </w:tc>
        <w:tc>
          <w:tcPr>
            <w:tcW w:w="1841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AE2E97" w:rsidRDefault="005B137D" w:rsidP="00AB0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E9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Красноборского городского поселения Тосненского </w:t>
            </w:r>
            <w:r w:rsidR="009D52F2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</w:t>
            </w:r>
            <w:r w:rsidRPr="00AE2E97">
              <w:rPr>
                <w:rFonts w:ascii="Times New Roman" w:hAnsi="Times New Roman" w:cs="Times New Roman"/>
                <w:sz w:val="20"/>
                <w:szCs w:val="20"/>
              </w:rPr>
              <w:t>района Ленинградской области</w:t>
            </w:r>
          </w:p>
        </w:tc>
        <w:tc>
          <w:tcPr>
            <w:tcW w:w="1283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AE2E97" w:rsidRDefault="005B137D" w:rsidP="00AB0C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E97">
              <w:rPr>
                <w:rFonts w:ascii="Times New Roman" w:hAnsi="Times New Roman" w:cs="Times New Roman"/>
                <w:sz w:val="20"/>
                <w:szCs w:val="20"/>
              </w:rPr>
              <w:t>01.01.2018</w:t>
            </w:r>
          </w:p>
        </w:tc>
        <w:tc>
          <w:tcPr>
            <w:tcW w:w="1276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AE2E97" w:rsidRDefault="005B137D" w:rsidP="00AB0C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E97"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4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CA0782" w:rsidRDefault="005B137D" w:rsidP="00F32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9E0DD1" w:rsidRDefault="005B137D" w:rsidP="004B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DD1">
              <w:rPr>
                <w:rFonts w:ascii="Times New Roman" w:hAnsi="Times New Roman" w:cs="Times New Roman"/>
                <w:sz w:val="20"/>
                <w:szCs w:val="20"/>
              </w:rPr>
              <w:t>4 400,00000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9B03C2" w:rsidRDefault="005B137D" w:rsidP="004B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3C2">
              <w:rPr>
                <w:rFonts w:ascii="Times New Roman" w:hAnsi="Times New Roman" w:cs="Times New Roman"/>
                <w:sz w:val="20"/>
                <w:szCs w:val="20"/>
              </w:rPr>
              <w:t>400,00000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9B03C2" w:rsidRDefault="005B137D" w:rsidP="004B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3C2">
              <w:rPr>
                <w:rFonts w:ascii="Times New Roman" w:hAnsi="Times New Roman" w:cs="Times New Roman"/>
                <w:sz w:val="20"/>
                <w:szCs w:val="20"/>
              </w:rPr>
              <w:t>3068,00000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9B03C2" w:rsidRDefault="005B137D" w:rsidP="004B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3C2">
              <w:rPr>
                <w:rFonts w:ascii="Times New Roman" w:hAnsi="Times New Roman" w:cs="Times New Roman"/>
                <w:sz w:val="20"/>
                <w:szCs w:val="20"/>
              </w:rPr>
              <w:t>932,00000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9F24A2" w:rsidRDefault="005B137D" w:rsidP="0094442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B137D" w:rsidRPr="00A72D1E" w:rsidTr="00514B5F">
        <w:trPr>
          <w:gridAfter w:val="4"/>
          <w:wAfter w:w="6244" w:type="dxa"/>
          <w:trHeight w:val="508"/>
        </w:trPr>
        <w:tc>
          <w:tcPr>
            <w:tcW w:w="69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137D" w:rsidRPr="00A72D1E" w:rsidRDefault="005B137D" w:rsidP="0083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137D" w:rsidRPr="00AE2E97" w:rsidRDefault="005B137D" w:rsidP="00C7105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137D" w:rsidRPr="00AE2E97" w:rsidRDefault="005B137D" w:rsidP="00830E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137D" w:rsidRPr="00AE2E97" w:rsidRDefault="005B137D" w:rsidP="0083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137D" w:rsidRPr="00AE2E97" w:rsidRDefault="005B137D" w:rsidP="0083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CA0782" w:rsidRDefault="005B137D" w:rsidP="00F32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9E0DD1" w:rsidRDefault="005B137D" w:rsidP="004B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DD1">
              <w:rPr>
                <w:rFonts w:ascii="Times New Roman" w:hAnsi="Times New Roman" w:cs="Times New Roman"/>
                <w:sz w:val="20"/>
                <w:szCs w:val="20"/>
              </w:rPr>
              <w:t>4909,23073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9B03C2" w:rsidRDefault="005B137D" w:rsidP="004B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3C2">
              <w:rPr>
                <w:rFonts w:ascii="Times New Roman" w:hAnsi="Times New Roman" w:cs="Times New Roman"/>
                <w:sz w:val="20"/>
                <w:szCs w:val="20"/>
              </w:rPr>
              <w:t>377,63313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9B03C2" w:rsidRDefault="005B137D" w:rsidP="004B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3C2">
              <w:rPr>
                <w:rFonts w:ascii="Times New Roman" w:hAnsi="Times New Roman" w:cs="Times New Roman"/>
                <w:sz w:val="20"/>
                <w:szCs w:val="20"/>
              </w:rPr>
              <w:t>4531,59760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9B03C2" w:rsidRDefault="005B137D" w:rsidP="004B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3C2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9F24A2" w:rsidRDefault="005B137D" w:rsidP="0094442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B137D" w:rsidRPr="00A72D1E" w:rsidTr="00514B5F">
        <w:trPr>
          <w:gridAfter w:val="4"/>
          <w:wAfter w:w="6244" w:type="dxa"/>
          <w:trHeight w:val="327"/>
        </w:trPr>
        <w:tc>
          <w:tcPr>
            <w:tcW w:w="69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137D" w:rsidRPr="00A72D1E" w:rsidRDefault="005B137D" w:rsidP="0083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137D" w:rsidRPr="00AE2E97" w:rsidRDefault="005B137D" w:rsidP="00C7105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137D" w:rsidRPr="00AE2E97" w:rsidRDefault="005B137D" w:rsidP="00830E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137D" w:rsidRPr="00AE2E97" w:rsidRDefault="005B137D" w:rsidP="0083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137D" w:rsidRPr="00AE2E97" w:rsidRDefault="005B137D" w:rsidP="0083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CA0782" w:rsidRDefault="005B137D" w:rsidP="00F32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9E0DD1" w:rsidRDefault="005B137D" w:rsidP="004B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DD1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9B03C2" w:rsidRDefault="005B137D" w:rsidP="004B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3C2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9B03C2" w:rsidRDefault="005B137D" w:rsidP="004B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3C2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9B03C2" w:rsidRDefault="005B137D" w:rsidP="004B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3C2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9F24A2" w:rsidRDefault="005B137D" w:rsidP="0094442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B137D" w:rsidRPr="00A72D1E" w:rsidTr="00514B5F">
        <w:trPr>
          <w:gridAfter w:val="4"/>
          <w:wAfter w:w="6244" w:type="dxa"/>
          <w:trHeight w:val="327"/>
        </w:trPr>
        <w:tc>
          <w:tcPr>
            <w:tcW w:w="69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137D" w:rsidRPr="00A72D1E" w:rsidRDefault="005B137D" w:rsidP="0083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137D" w:rsidRPr="00AE2E97" w:rsidRDefault="005B137D" w:rsidP="00C7105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137D" w:rsidRPr="00AE2E97" w:rsidRDefault="005B137D" w:rsidP="00830E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137D" w:rsidRPr="00AE2E97" w:rsidRDefault="005B137D" w:rsidP="0083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137D" w:rsidRPr="00AE2E97" w:rsidRDefault="005B137D" w:rsidP="0083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CA0782" w:rsidRDefault="005B137D" w:rsidP="00F32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9E0DD1" w:rsidRDefault="005B137D" w:rsidP="004B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DD1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9B03C2" w:rsidRDefault="005B137D" w:rsidP="004B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3C2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9B03C2" w:rsidRDefault="005B137D" w:rsidP="004B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3C2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9B03C2" w:rsidRDefault="005B137D" w:rsidP="004B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3C2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9F24A2" w:rsidRDefault="005B137D" w:rsidP="0094442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B137D" w:rsidRPr="00A72D1E" w:rsidTr="00514B5F">
        <w:trPr>
          <w:gridAfter w:val="4"/>
          <w:wAfter w:w="6244" w:type="dxa"/>
          <w:trHeight w:val="351"/>
        </w:trPr>
        <w:tc>
          <w:tcPr>
            <w:tcW w:w="69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137D" w:rsidRPr="00A72D1E" w:rsidRDefault="005B137D" w:rsidP="0083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137D" w:rsidRPr="00AE2E97" w:rsidRDefault="005B137D" w:rsidP="0083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137D" w:rsidRPr="00AE2E97" w:rsidRDefault="005B137D" w:rsidP="0083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137D" w:rsidRPr="00AE2E97" w:rsidRDefault="005B137D" w:rsidP="0083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137D" w:rsidRPr="00AE2E97" w:rsidRDefault="005B137D" w:rsidP="0083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CA0782" w:rsidRDefault="005B137D" w:rsidP="00F32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9E0DD1" w:rsidRDefault="005B137D" w:rsidP="004B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DD1">
              <w:rPr>
                <w:rFonts w:ascii="Times New Roman" w:hAnsi="Times New Roman" w:cs="Times New Roman"/>
                <w:sz w:val="20"/>
                <w:szCs w:val="20"/>
              </w:rPr>
              <w:t>22 714,22844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9B03C2" w:rsidRDefault="005B137D" w:rsidP="004B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4 953,85606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9B03C2" w:rsidRDefault="005B137D" w:rsidP="004B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0BA">
              <w:rPr>
                <w:rFonts w:ascii="Times New Roman" w:hAnsi="Times New Roman" w:cs="Times New Roman"/>
                <w:sz w:val="20"/>
                <w:szCs w:val="20"/>
              </w:rPr>
              <w:t>14 381,61545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9B03C2" w:rsidRDefault="005B137D" w:rsidP="004B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0BA">
              <w:rPr>
                <w:rFonts w:ascii="Times New Roman" w:hAnsi="Times New Roman" w:cs="Times New Roman"/>
                <w:sz w:val="20"/>
                <w:szCs w:val="20"/>
              </w:rPr>
              <w:t>3 378,75693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9F24A2" w:rsidRDefault="005B137D" w:rsidP="0094442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B137D" w:rsidRPr="00A72D1E" w:rsidTr="00514B5F">
        <w:trPr>
          <w:gridAfter w:val="4"/>
          <w:wAfter w:w="6244" w:type="dxa"/>
          <w:trHeight w:val="399"/>
        </w:trPr>
        <w:tc>
          <w:tcPr>
            <w:tcW w:w="69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137D" w:rsidRPr="00A72D1E" w:rsidRDefault="005B137D" w:rsidP="0083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137D" w:rsidRPr="00AE2E97" w:rsidRDefault="005B137D" w:rsidP="0083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137D" w:rsidRPr="00AE2E97" w:rsidRDefault="005B137D" w:rsidP="0083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137D" w:rsidRPr="00AE2E97" w:rsidRDefault="005B137D" w:rsidP="0083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137D" w:rsidRPr="00AE2E97" w:rsidRDefault="005B137D" w:rsidP="0083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CA0782" w:rsidRDefault="005B137D" w:rsidP="00F32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9E0DD1" w:rsidRDefault="005B137D" w:rsidP="004B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DD1">
              <w:rPr>
                <w:rFonts w:ascii="Times New Roman" w:hAnsi="Times New Roman" w:cs="Times New Roman"/>
                <w:sz w:val="20"/>
                <w:szCs w:val="20"/>
              </w:rPr>
              <w:t>16 476,92300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9B03C2" w:rsidRDefault="005B137D" w:rsidP="004B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3C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3C2">
              <w:rPr>
                <w:rFonts w:ascii="Times New Roman" w:hAnsi="Times New Roman" w:cs="Times New Roman"/>
                <w:sz w:val="20"/>
                <w:szCs w:val="20"/>
              </w:rPr>
              <w:t>476,92300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9B03C2" w:rsidRDefault="005B137D" w:rsidP="004B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3C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3C2">
              <w:rPr>
                <w:rFonts w:ascii="Times New Roman" w:hAnsi="Times New Roman" w:cs="Times New Roman"/>
                <w:sz w:val="20"/>
                <w:szCs w:val="20"/>
              </w:rPr>
              <w:t>860,00000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9B03C2" w:rsidRDefault="005B137D" w:rsidP="004B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3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03C2">
              <w:rPr>
                <w:rFonts w:ascii="Times New Roman" w:hAnsi="Times New Roman" w:cs="Times New Roman"/>
                <w:sz w:val="20"/>
                <w:szCs w:val="20"/>
              </w:rPr>
              <w:t>140,00000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9F24A2" w:rsidRDefault="005B137D" w:rsidP="0094442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B137D" w:rsidRPr="00A72D1E" w:rsidTr="00514B5F">
        <w:trPr>
          <w:gridAfter w:val="4"/>
          <w:wAfter w:w="6244" w:type="dxa"/>
          <w:trHeight w:val="557"/>
        </w:trPr>
        <w:tc>
          <w:tcPr>
            <w:tcW w:w="69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137D" w:rsidRPr="00A72D1E" w:rsidRDefault="005B137D" w:rsidP="0083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137D" w:rsidRPr="00AE2E97" w:rsidRDefault="005B137D" w:rsidP="0083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137D" w:rsidRPr="00AE2E97" w:rsidRDefault="005B137D" w:rsidP="0083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137D" w:rsidRPr="00AE2E97" w:rsidRDefault="005B137D" w:rsidP="0083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137D" w:rsidRPr="00AE2E97" w:rsidRDefault="005B137D" w:rsidP="0083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FA7D5D" w:rsidRDefault="005B137D" w:rsidP="00F32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7D5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9E0DD1" w:rsidRDefault="005B137D" w:rsidP="009E0D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DD1">
              <w:rPr>
                <w:rFonts w:ascii="Times New Roman" w:hAnsi="Times New Roman" w:cs="Times New Roman"/>
                <w:sz w:val="20"/>
                <w:szCs w:val="20"/>
              </w:rPr>
              <w:t>21 225,</w:t>
            </w:r>
            <w:r w:rsidR="009E0DD1">
              <w:rPr>
                <w:rFonts w:ascii="Times New Roman" w:hAnsi="Times New Roman" w:cs="Times New Roman"/>
                <w:sz w:val="20"/>
                <w:szCs w:val="20"/>
              </w:rPr>
              <w:t>45685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9E0DD1" w:rsidRDefault="005B137D" w:rsidP="009E0D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DD1">
              <w:rPr>
                <w:rFonts w:ascii="Times New Roman" w:hAnsi="Times New Roman" w:cs="Times New Roman"/>
                <w:sz w:val="20"/>
                <w:szCs w:val="20"/>
              </w:rPr>
              <w:t>5 525,46</w:t>
            </w:r>
            <w:r w:rsidR="009E0DD1" w:rsidRPr="009E0DD1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9E0DD1" w:rsidRDefault="005B137D" w:rsidP="009E0D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DD1">
              <w:rPr>
                <w:rFonts w:ascii="Times New Roman" w:hAnsi="Times New Roman" w:cs="Times New Roman"/>
                <w:sz w:val="20"/>
                <w:szCs w:val="20"/>
              </w:rPr>
              <w:t>12 958,</w:t>
            </w:r>
            <w:r w:rsidR="009E0DD1" w:rsidRPr="009E0DD1">
              <w:rPr>
                <w:rFonts w:ascii="Times New Roman" w:hAnsi="Times New Roman" w:cs="Times New Roman"/>
                <w:sz w:val="20"/>
                <w:szCs w:val="20"/>
              </w:rPr>
              <w:t>59553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9E0DD1" w:rsidRDefault="005B137D" w:rsidP="004B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DD1">
              <w:rPr>
                <w:rFonts w:ascii="Times New Roman" w:hAnsi="Times New Roman" w:cs="Times New Roman"/>
                <w:sz w:val="20"/>
                <w:szCs w:val="20"/>
              </w:rPr>
              <w:t>2 741,40000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9F24A2" w:rsidRDefault="005B137D" w:rsidP="0094442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B137D" w:rsidRPr="00A72D1E" w:rsidTr="00514B5F">
        <w:trPr>
          <w:gridAfter w:val="4"/>
          <w:wAfter w:w="6244" w:type="dxa"/>
          <w:trHeight w:val="484"/>
        </w:trPr>
        <w:tc>
          <w:tcPr>
            <w:tcW w:w="69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137D" w:rsidRPr="00A72D1E" w:rsidRDefault="005B137D" w:rsidP="0083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137D" w:rsidRPr="00AE2E97" w:rsidRDefault="005B137D" w:rsidP="0083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137D" w:rsidRPr="00AE2E97" w:rsidRDefault="005B137D" w:rsidP="0083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137D" w:rsidRPr="00AE2E97" w:rsidRDefault="005B137D" w:rsidP="0083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B137D" w:rsidRPr="00AE2E97" w:rsidRDefault="005B137D" w:rsidP="00830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AE2E97" w:rsidRDefault="005B137D" w:rsidP="00F32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E97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9E0DD1" w:rsidRDefault="00C4401A" w:rsidP="004B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01A">
              <w:rPr>
                <w:rFonts w:ascii="Times New Roman" w:hAnsi="Times New Roman" w:cs="Times New Roman"/>
                <w:sz w:val="20"/>
                <w:szCs w:val="20"/>
              </w:rPr>
              <w:t>39 638,32259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9B03C2" w:rsidRDefault="00C4401A" w:rsidP="004B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01A">
              <w:rPr>
                <w:rFonts w:ascii="Times New Roman" w:hAnsi="Times New Roman" w:cs="Times New Roman"/>
                <w:sz w:val="20"/>
                <w:szCs w:val="20"/>
              </w:rPr>
              <w:t>22 138,32259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9B03C2" w:rsidRDefault="005B137D" w:rsidP="004B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16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416C">
              <w:rPr>
                <w:rFonts w:ascii="Times New Roman" w:hAnsi="Times New Roman" w:cs="Times New Roman"/>
                <w:sz w:val="20"/>
                <w:szCs w:val="20"/>
              </w:rPr>
              <w:t>500,00000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9B03C2" w:rsidRDefault="005B137D" w:rsidP="004B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3C2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137D" w:rsidRPr="009F24A2" w:rsidRDefault="005B137D" w:rsidP="0094442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D52F2" w:rsidRPr="00A72D1E" w:rsidTr="00514B5F">
        <w:trPr>
          <w:gridAfter w:val="4"/>
          <w:wAfter w:w="6244" w:type="dxa"/>
          <w:trHeight w:hRule="exact" w:val="585"/>
        </w:trPr>
        <w:tc>
          <w:tcPr>
            <w:tcW w:w="835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52F2" w:rsidRPr="004B4436" w:rsidRDefault="009D52F2" w:rsidP="00F32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43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D52F2" w:rsidRPr="004B4436" w:rsidRDefault="009D52F2" w:rsidP="0033171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52F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109 364,16161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D52F2" w:rsidRPr="004B4436" w:rsidRDefault="009D52F2" w:rsidP="00F27F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39 872,19610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D52F2" w:rsidRPr="004B4436" w:rsidRDefault="009D52F2" w:rsidP="002021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52F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59 299,80858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D52F2" w:rsidRPr="004B4436" w:rsidRDefault="009D52F2" w:rsidP="0033171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B443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10 192,15693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52F2" w:rsidRPr="009F24A2" w:rsidRDefault="009D52F2" w:rsidP="00A30C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9D52F2" w:rsidRPr="00A72D1E" w:rsidTr="00514B5F">
        <w:trPr>
          <w:gridAfter w:val="4"/>
          <w:wAfter w:w="6244" w:type="dxa"/>
          <w:trHeight w:hRule="exact" w:val="572"/>
        </w:trPr>
        <w:tc>
          <w:tcPr>
            <w:tcW w:w="15877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52F2" w:rsidRPr="009F24A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B68DE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</w:tr>
      <w:tr w:rsidR="009D52F2" w:rsidRPr="00CA0782" w:rsidTr="009D52F2">
        <w:trPr>
          <w:gridAfter w:val="4"/>
          <w:wAfter w:w="6244" w:type="dxa"/>
          <w:trHeight w:hRule="exact" w:val="2430"/>
        </w:trPr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</w:t>
            </w:r>
            <w:r w:rsidRPr="00CA07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мероприятий по формированию комфортной городской среды Красноборского городского поселения Тосненского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</w:t>
            </w: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района Ленинградской области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Красноборского городского поселения Тосненского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</w:t>
            </w: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района Ленинградской области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01.01.2018</w:t>
            </w: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31.12.2018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4 400,00000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400,00000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3 068,00000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932,00000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F2" w:rsidRPr="00CA0782" w:rsidTr="00514B5F">
        <w:trPr>
          <w:gridAfter w:val="4"/>
          <w:wAfter w:w="6244" w:type="dxa"/>
          <w:trHeight w:hRule="exact" w:val="280"/>
        </w:trPr>
        <w:tc>
          <w:tcPr>
            <w:tcW w:w="835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b/>
                <w:sz w:val="20"/>
                <w:szCs w:val="20"/>
              </w:rPr>
              <w:t>4 400,00000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b/>
                <w:sz w:val="20"/>
                <w:szCs w:val="20"/>
              </w:rPr>
              <w:t>400,00000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b/>
                <w:sz w:val="20"/>
                <w:szCs w:val="20"/>
              </w:rPr>
              <w:t>3 068,00000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b/>
                <w:sz w:val="20"/>
                <w:szCs w:val="20"/>
              </w:rPr>
              <w:t>932,00000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F2" w:rsidRPr="00CA0782" w:rsidTr="009D52F2">
        <w:trPr>
          <w:gridAfter w:val="4"/>
          <w:wAfter w:w="6244" w:type="dxa"/>
          <w:trHeight w:hRule="exact" w:val="2270"/>
        </w:trPr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20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Мероприятия по формированию комфортной городской среды Красноборского городского поселения</w:t>
            </w:r>
            <w:r w:rsidRPr="00CA0782">
              <w:rPr>
                <w:sz w:val="20"/>
                <w:szCs w:val="20"/>
              </w:rPr>
              <w:t xml:space="preserve"> </w:t>
            </w: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 xml:space="preserve">Тосненского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</w:t>
            </w: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района Ленинградской области</w:t>
            </w:r>
          </w:p>
        </w:tc>
        <w:tc>
          <w:tcPr>
            <w:tcW w:w="18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Красноборского городского поселения Тосненского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</w:t>
            </w: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района Ленинградской области</w:t>
            </w:r>
          </w:p>
        </w:tc>
        <w:tc>
          <w:tcPr>
            <w:tcW w:w="13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01.01.2018</w:t>
            </w:r>
          </w:p>
        </w:tc>
        <w:tc>
          <w:tcPr>
            <w:tcW w:w="130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31.12.2018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4 400,00000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400,00000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3 068,00000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932,00000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F2" w:rsidRPr="00CA0782" w:rsidTr="00514B5F">
        <w:trPr>
          <w:gridAfter w:val="4"/>
          <w:wAfter w:w="6244" w:type="dxa"/>
          <w:trHeight w:hRule="exact" w:val="270"/>
        </w:trPr>
        <w:tc>
          <w:tcPr>
            <w:tcW w:w="835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b/>
                <w:sz w:val="20"/>
                <w:szCs w:val="20"/>
              </w:rPr>
              <w:t>4 400,00000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b/>
                <w:sz w:val="20"/>
                <w:szCs w:val="20"/>
              </w:rPr>
              <w:t>400,00000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b/>
                <w:sz w:val="20"/>
                <w:szCs w:val="20"/>
              </w:rPr>
              <w:t>3 068,00000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b/>
                <w:sz w:val="20"/>
                <w:szCs w:val="20"/>
              </w:rPr>
              <w:t>932,00000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F2" w:rsidRPr="00CA0782" w:rsidTr="004604FA">
        <w:trPr>
          <w:gridAfter w:val="4"/>
          <w:wAfter w:w="6244" w:type="dxa"/>
          <w:trHeight w:hRule="exact" w:val="571"/>
        </w:trPr>
        <w:tc>
          <w:tcPr>
            <w:tcW w:w="15877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Pr="004604FA">
              <w:rPr>
                <w:rFonts w:ascii="Times New Roman" w:hAnsi="Times New Roman" w:cs="Times New Roman"/>
                <w:sz w:val="24"/>
                <w:szCs w:val="24"/>
              </w:rPr>
              <w:t>НАЯ ЧАСТЬ</w:t>
            </w:r>
          </w:p>
        </w:tc>
      </w:tr>
      <w:tr w:rsidR="009D52F2" w:rsidRPr="00CA0782" w:rsidTr="00514B5F">
        <w:trPr>
          <w:gridAfter w:val="4"/>
          <w:wAfter w:w="6244" w:type="dxa"/>
          <w:trHeight w:hRule="exact" w:val="715"/>
        </w:trPr>
        <w:tc>
          <w:tcPr>
            <w:tcW w:w="7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207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7B55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Федеральный проект «Формирование комфортной городской среды»</w:t>
            </w:r>
          </w:p>
        </w:tc>
        <w:tc>
          <w:tcPr>
            <w:tcW w:w="1827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Красноборского городского поселения Тосненского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</w:t>
            </w: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района Ленинградской области</w:t>
            </w:r>
          </w:p>
        </w:tc>
        <w:tc>
          <w:tcPr>
            <w:tcW w:w="133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01.01.2019</w:t>
            </w:r>
          </w:p>
        </w:tc>
        <w:tc>
          <w:tcPr>
            <w:tcW w:w="130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31.12.2019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4 909,23073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377,63313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4 531,59760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52F2" w:rsidRPr="00CA0782" w:rsidTr="00514B5F">
        <w:trPr>
          <w:gridAfter w:val="4"/>
          <w:wAfter w:w="6244" w:type="dxa"/>
          <w:trHeight w:hRule="exact" w:val="564"/>
        </w:trPr>
        <w:tc>
          <w:tcPr>
            <w:tcW w:w="706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7B55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11 696,05694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935,68456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7 381,61545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3 378,75693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52F2" w:rsidRPr="00CA0782" w:rsidTr="009D52F2">
        <w:trPr>
          <w:gridAfter w:val="4"/>
          <w:wAfter w:w="6244" w:type="dxa"/>
          <w:trHeight w:hRule="exact" w:val="967"/>
        </w:trPr>
        <w:tc>
          <w:tcPr>
            <w:tcW w:w="70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7B55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16 476,92300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6 476,92300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6 860,00000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3 140,00000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52F2" w:rsidRPr="00CA0782" w:rsidTr="00514B5F">
        <w:trPr>
          <w:gridAfter w:val="4"/>
          <w:wAfter w:w="6244" w:type="dxa"/>
          <w:trHeight w:hRule="exact" w:val="299"/>
        </w:trPr>
        <w:tc>
          <w:tcPr>
            <w:tcW w:w="835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b/>
                <w:sz w:val="20"/>
                <w:szCs w:val="20"/>
              </w:rPr>
              <w:t>33 082,21067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b/>
                <w:sz w:val="20"/>
                <w:szCs w:val="20"/>
              </w:rPr>
              <w:t>7 790,24069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b/>
                <w:sz w:val="20"/>
                <w:szCs w:val="20"/>
              </w:rPr>
              <w:t>18 773,21305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b/>
                <w:sz w:val="20"/>
                <w:szCs w:val="20"/>
              </w:rPr>
              <w:t>6 518,75693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52F2" w:rsidRPr="00CA0782" w:rsidTr="009D52F2">
        <w:trPr>
          <w:gridAfter w:val="4"/>
          <w:wAfter w:w="6244" w:type="dxa"/>
          <w:trHeight w:hRule="exact" w:val="1155"/>
        </w:trPr>
        <w:tc>
          <w:tcPr>
            <w:tcW w:w="7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1.2.1.</w:t>
            </w:r>
          </w:p>
        </w:tc>
        <w:tc>
          <w:tcPr>
            <w:tcW w:w="207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программ формирования современной </w:t>
            </w:r>
            <w:r w:rsidRPr="00CA07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городской среды</w:t>
            </w:r>
          </w:p>
        </w:tc>
        <w:tc>
          <w:tcPr>
            <w:tcW w:w="1827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Красноборского городского поселения </w:t>
            </w:r>
            <w:r w:rsidRPr="00CA07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Тосненского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</w:t>
            </w: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 xml:space="preserve">района Ленинградской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области</w:t>
            </w:r>
          </w:p>
          <w:p w:rsidR="009D52F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2F2" w:rsidRPr="00CA078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области</w:t>
            </w:r>
          </w:p>
        </w:tc>
        <w:tc>
          <w:tcPr>
            <w:tcW w:w="133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01.01.2019</w:t>
            </w:r>
          </w:p>
        </w:tc>
        <w:tc>
          <w:tcPr>
            <w:tcW w:w="130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31.12.2019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4 909,23073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377,63313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4 531,59760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52F2" w:rsidRPr="00CA0782" w:rsidTr="00514B5F">
        <w:trPr>
          <w:gridAfter w:val="4"/>
          <w:wAfter w:w="6244" w:type="dxa"/>
          <w:trHeight w:hRule="exact" w:val="632"/>
        </w:trPr>
        <w:tc>
          <w:tcPr>
            <w:tcW w:w="706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11 696,05694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935,68456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7 381,61545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3 378,75693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52F2" w:rsidRPr="00CA0782" w:rsidTr="00514B5F">
        <w:trPr>
          <w:gridAfter w:val="4"/>
          <w:wAfter w:w="6244" w:type="dxa"/>
          <w:trHeight w:hRule="exact" w:val="641"/>
        </w:trPr>
        <w:tc>
          <w:tcPr>
            <w:tcW w:w="70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16 476,92300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6 476,92300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6 860,00000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3 140,00000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52F2" w:rsidRPr="00CA0782" w:rsidTr="009D52F2">
        <w:trPr>
          <w:gridAfter w:val="4"/>
          <w:wAfter w:w="6244" w:type="dxa"/>
          <w:trHeight w:hRule="exact" w:val="308"/>
        </w:trPr>
        <w:tc>
          <w:tcPr>
            <w:tcW w:w="835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b/>
                <w:sz w:val="20"/>
                <w:szCs w:val="20"/>
              </w:rPr>
              <w:t>33 082,21067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b/>
                <w:sz w:val="20"/>
                <w:szCs w:val="20"/>
              </w:rPr>
              <w:t>7 790,24069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b/>
                <w:sz w:val="20"/>
                <w:szCs w:val="20"/>
              </w:rPr>
              <w:t>18 773,21305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b/>
                <w:sz w:val="20"/>
                <w:szCs w:val="20"/>
              </w:rPr>
              <w:t>6 518,75693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52F2" w:rsidRPr="00CA0782" w:rsidTr="00514B5F">
        <w:trPr>
          <w:gridAfter w:val="4"/>
          <w:wAfter w:w="6244" w:type="dxa"/>
          <w:trHeight w:val="1698"/>
        </w:trPr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207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Мероприятия, направленные на достижение цели федерального проекта «Формирование комфортной городской среды»</w:t>
            </w:r>
          </w:p>
        </w:tc>
        <w:tc>
          <w:tcPr>
            <w:tcW w:w="1827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Красноборского городского поселения Тосненского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</w:t>
            </w: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района Ленинградской области</w:t>
            </w:r>
          </w:p>
        </w:tc>
        <w:tc>
          <w:tcPr>
            <w:tcW w:w="1332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07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11 018,17150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4 018,17150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7 000,00000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52F2" w:rsidRPr="00CA0782" w:rsidTr="00514B5F">
        <w:trPr>
          <w:gridAfter w:val="4"/>
          <w:wAfter w:w="6244" w:type="dxa"/>
          <w:trHeight w:hRule="exact" w:val="286"/>
        </w:trPr>
        <w:tc>
          <w:tcPr>
            <w:tcW w:w="835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b/>
                <w:sz w:val="20"/>
                <w:szCs w:val="20"/>
              </w:rPr>
              <w:t>11 018,17150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b/>
                <w:sz w:val="20"/>
                <w:szCs w:val="20"/>
              </w:rPr>
              <w:t>4 018,17150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b/>
                <w:sz w:val="20"/>
                <w:szCs w:val="20"/>
              </w:rPr>
              <w:t>7 000,00000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52F2" w:rsidRPr="00CA0782" w:rsidTr="00514B5F">
        <w:trPr>
          <w:gridAfter w:val="4"/>
          <w:wAfter w:w="6244" w:type="dxa"/>
          <w:trHeight w:val="1688"/>
        </w:trPr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1.3.1.</w:t>
            </w:r>
          </w:p>
        </w:tc>
        <w:tc>
          <w:tcPr>
            <w:tcW w:w="207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Мероприятия по благоустройству дворовых территорий многоквартирных домов</w:t>
            </w:r>
          </w:p>
        </w:tc>
        <w:tc>
          <w:tcPr>
            <w:tcW w:w="1827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Красноборского городского поселения Тосненского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</w:t>
            </w: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района Ленинградской области</w:t>
            </w:r>
          </w:p>
        </w:tc>
        <w:tc>
          <w:tcPr>
            <w:tcW w:w="1332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  <w:tc>
          <w:tcPr>
            <w:tcW w:w="1307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11 018,17150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4 018,17150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7 000,00000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52F2" w:rsidRPr="00CA0782" w:rsidTr="00514B5F">
        <w:trPr>
          <w:gridAfter w:val="4"/>
          <w:wAfter w:w="6244" w:type="dxa"/>
          <w:trHeight w:hRule="exact" w:val="299"/>
        </w:trPr>
        <w:tc>
          <w:tcPr>
            <w:tcW w:w="835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b/>
                <w:sz w:val="20"/>
                <w:szCs w:val="20"/>
              </w:rPr>
              <w:t>11 018,17150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b/>
                <w:sz w:val="20"/>
                <w:szCs w:val="20"/>
              </w:rPr>
              <w:t>4 018,17150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b/>
                <w:sz w:val="20"/>
                <w:szCs w:val="20"/>
              </w:rPr>
              <w:t>7 000,00000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52F2" w:rsidRPr="00CA0782" w:rsidTr="00514B5F">
        <w:trPr>
          <w:gridAfter w:val="4"/>
          <w:wAfter w:w="6244" w:type="dxa"/>
          <w:trHeight w:hRule="exact" w:val="990"/>
        </w:trPr>
        <w:tc>
          <w:tcPr>
            <w:tcW w:w="7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207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827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Красноборского городского поселения Тосненского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</w:t>
            </w: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района Ленинградской области</w:t>
            </w:r>
          </w:p>
        </w:tc>
        <w:tc>
          <w:tcPr>
            <w:tcW w:w="133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0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072330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330">
              <w:rPr>
                <w:rFonts w:ascii="Times New Roman" w:hAnsi="Times New Roman" w:cs="Times New Roman"/>
                <w:sz w:val="20"/>
                <w:szCs w:val="20"/>
              </w:rPr>
              <w:t>13 483,47685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072330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330">
              <w:rPr>
                <w:rFonts w:ascii="Times New Roman" w:hAnsi="Times New Roman" w:cs="Times New Roman"/>
                <w:sz w:val="20"/>
                <w:szCs w:val="20"/>
              </w:rPr>
              <w:t>4 483,47685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072330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330">
              <w:rPr>
                <w:rFonts w:ascii="Times New Roman" w:hAnsi="Times New Roman" w:cs="Times New Roman"/>
                <w:sz w:val="20"/>
                <w:szCs w:val="20"/>
              </w:rPr>
              <w:t>6 258,60000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072330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330">
              <w:rPr>
                <w:rFonts w:ascii="Times New Roman" w:hAnsi="Times New Roman" w:cs="Times New Roman"/>
                <w:sz w:val="20"/>
                <w:szCs w:val="20"/>
              </w:rPr>
              <w:t>2 741,40000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52F2" w:rsidRPr="009E0DD1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D52F2" w:rsidRPr="00CA0782" w:rsidTr="009D52F2">
        <w:trPr>
          <w:gridAfter w:val="4"/>
          <w:wAfter w:w="6244" w:type="dxa"/>
          <w:trHeight w:hRule="exact" w:val="702"/>
        </w:trPr>
        <w:tc>
          <w:tcPr>
            <w:tcW w:w="70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072330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330">
              <w:rPr>
                <w:rFonts w:ascii="Times New Roman" w:hAnsi="Times New Roman" w:cs="Times New Roman"/>
                <w:sz w:val="20"/>
                <w:szCs w:val="20"/>
              </w:rPr>
              <w:t>23 167,74259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072330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330">
              <w:rPr>
                <w:rFonts w:ascii="Times New Roman" w:hAnsi="Times New Roman" w:cs="Times New Roman"/>
                <w:sz w:val="20"/>
                <w:szCs w:val="20"/>
              </w:rPr>
              <w:t>12 167,74259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072330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330">
              <w:rPr>
                <w:rFonts w:ascii="Times New Roman" w:hAnsi="Times New Roman" w:cs="Times New Roman"/>
                <w:sz w:val="20"/>
                <w:szCs w:val="20"/>
              </w:rPr>
              <w:t>11 000,00000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072330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330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52F2" w:rsidRPr="00CA0782" w:rsidTr="00514B5F">
        <w:trPr>
          <w:gridAfter w:val="4"/>
          <w:wAfter w:w="6244" w:type="dxa"/>
          <w:trHeight w:hRule="exact" w:val="286"/>
        </w:trPr>
        <w:tc>
          <w:tcPr>
            <w:tcW w:w="835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072330" w:rsidRDefault="009D52F2" w:rsidP="004B4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330">
              <w:rPr>
                <w:rFonts w:ascii="Times New Roman" w:hAnsi="Times New Roman" w:cs="Times New Roman"/>
                <w:b/>
                <w:sz w:val="20"/>
                <w:szCs w:val="20"/>
              </w:rPr>
              <w:t>36 651,21944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072330" w:rsidRDefault="009D52F2" w:rsidP="004B4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330">
              <w:rPr>
                <w:rFonts w:ascii="Times New Roman" w:hAnsi="Times New Roman" w:cs="Times New Roman"/>
                <w:b/>
                <w:sz w:val="20"/>
                <w:szCs w:val="20"/>
              </w:rPr>
              <w:t>16 651,21944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072330" w:rsidRDefault="009D52F2" w:rsidP="00C34E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330">
              <w:rPr>
                <w:rFonts w:ascii="Times New Roman" w:hAnsi="Times New Roman" w:cs="Times New Roman"/>
                <w:b/>
                <w:sz w:val="20"/>
                <w:szCs w:val="20"/>
              </w:rPr>
              <w:t>17 258,60000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072330" w:rsidRDefault="009D52F2" w:rsidP="00C34E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330">
              <w:rPr>
                <w:rFonts w:ascii="Times New Roman" w:hAnsi="Times New Roman" w:cs="Times New Roman"/>
                <w:b/>
                <w:sz w:val="20"/>
                <w:szCs w:val="20"/>
              </w:rPr>
              <w:t>2 741,40000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D52F2" w:rsidRPr="00CA0782" w:rsidTr="005D3D75">
        <w:trPr>
          <w:gridAfter w:val="4"/>
          <w:wAfter w:w="6244" w:type="dxa"/>
          <w:trHeight w:hRule="exact" w:val="1296"/>
        </w:trPr>
        <w:tc>
          <w:tcPr>
            <w:tcW w:w="7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1.4.1.</w:t>
            </w:r>
          </w:p>
        </w:tc>
        <w:tc>
          <w:tcPr>
            <w:tcW w:w="207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Реализация программ формирования современной городской среды</w:t>
            </w:r>
          </w:p>
        </w:tc>
        <w:tc>
          <w:tcPr>
            <w:tcW w:w="1827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Красноборского городского поселения Тосненского </w:t>
            </w:r>
            <w:r w:rsidR="005D3D75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</w:t>
            </w: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района Ленинградской области</w:t>
            </w:r>
          </w:p>
        </w:tc>
        <w:tc>
          <w:tcPr>
            <w:tcW w:w="133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0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072330" w:rsidRDefault="009D52F2" w:rsidP="00DF4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330">
              <w:rPr>
                <w:rFonts w:ascii="Times New Roman" w:hAnsi="Times New Roman" w:cs="Times New Roman"/>
                <w:sz w:val="20"/>
                <w:szCs w:val="20"/>
              </w:rPr>
              <w:t>13 483,47685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072330" w:rsidRDefault="009D52F2" w:rsidP="00DF4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330">
              <w:rPr>
                <w:rFonts w:ascii="Times New Roman" w:hAnsi="Times New Roman" w:cs="Times New Roman"/>
                <w:sz w:val="20"/>
                <w:szCs w:val="20"/>
              </w:rPr>
              <w:t>4 483,47685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072330" w:rsidRDefault="009D52F2" w:rsidP="00DF4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330">
              <w:rPr>
                <w:rFonts w:ascii="Times New Roman" w:hAnsi="Times New Roman" w:cs="Times New Roman"/>
                <w:sz w:val="20"/>
                <w:szCs w:val="20"/>
              </w:rPr>
              <w:t>6 258,60000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072330" w:rsidRDefault="009D52F2" w:rsidP="00DF44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330">
              <w:rPr>
                <w:rFonts w:ascii="Times New Roman" w:hAnsi="Times New Roman" w:cs="Times New Roman"/>
                <w:sz w:val="20"/>
                <w:szCs w:val="20"/>
              </w:rPr>
              <w:t>2 741,40000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52F2" w:rsidRPr="00CA0782" w:rsidTr="005D3D75">
        <w:trPr>
          <w:gridAfter w:val="4"/>
          <w:wAfter w:w="6244" w:type="dxa"/>
          <w:trHeight w:hRule="exact" w:val="984"/>
        </w:trPr>
        <w:tc>
          <w:tcPr>
            <w:tcW w:w="70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072330" w:rsidRDefault="009D52F2" w:rsidP="004B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330">
              <w:rPr>
                <w:rFonts w:ascii="Times New Roman" w:hAnsi="Times New Roman" w:cs="Times New Roman"/>
                <w:sz w:val="20"/>
                <w:szCs w:val="20"/>
              </w:rPr>
              <w:t>23 167,74259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072330" w:rsidRDefault="009D52F2" w:rsidP="004B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330">
              <w:rPr>
                <w:rFonts w:ascii="Times New Roman" w:hAnsi="Times New Roman" w:cs="Times New Roman"/>
                <w:sz w:val="20"/>
                <w:szCs w:val="20"/>
              </w:rPr>
              <w:t>12 167,74259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072330" w:rsidRDefault="009D52F2" w:rsidP="004B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330">
              <w:rPr>
                <w:rFonts w:ascii="Times New Roman" w:hAnsi="Times New Roman" w:cs="Times New Roman"/>
                <w:sz w:val="20"/>
                <w:szCs w:val="20"/>
              </w:rPr>
              <w:t>11 000,00000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072330" w:rsidRDefault="009D52F2" w:rsidP="004B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330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52F2" w:rsidRPr="00CA0782" w:rsidTr="005D3D75">
        <w:trPr>
          <w:gridAfter w:val="4"/>
          <w:wAfter w:w="6244" w:type="dxa"/>
          <w:trHeight w:hRule="exact" w:val="294"/>
        </w:trPr>
        <w:tc>
          <w:tcPr>
            <w:tcW w:w="835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072330" w:rsidRDefault="009D52F2" w:rsidP="00DF44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330">
              <w:rPr>
                <w:rFonts w:ascii="Times New Roman" w:hAnsi="Times New Roman" w:cs="Times New Roman"/>
                <w:b/>
                <w:sz w:val="20"/>
                <w:szCs w:val="20"/>
              </w:rPr>
              <w:t>36 651,21944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072330" w:rsidRDefault="009D52F2" w:rsidP="00DF44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330">
              <w:rPr>
                <w:rFonts w:ascii="Times New Roman" w:hAnsi="Times New Roman" w:cs="Times New Roman"/>
                <w:b/>
                <w:sz w:val="20"/>
                <w:szCs w:val="20"/>
              </w:rPr>
              <w:t>16 651,21944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072330" w:rsidRDefault="009D52F2" w:rsidP="00DF44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330">
              <w:rPr>
                <w:rFonts w:ascii="Times New Roman" w:hAnsi="Times New Roman" w:cs="Times New Roman"/>
                <w:b/>
                <w:sz w:val="20"/>
                <w:szCs w:val="20"/>
              </w:rPr>
              <w:t>17 258,60000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072330" w:rsidRDefault="009D52F2" w:rsidP="00DF44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330">
              <w:rPr>
                <w:rFonts w:ascii="Times New Roman" w:hAnsi="Times New Roman" w:cs="Times New Roman"/>
                <w:b/>
                <w:sz w:val="20"/>
                <w:szCs w:val="20"/>
              </w:rPr>
              <w:t>2 741,40000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D3D75" w:rsidRPr="00CA0782" w:rsidTr="00A56833">
        <w:trPr>
          <w:gridAfter w:val="4"/>
          <w:wAfter w:w="6244" w:type="dxa"/>
          <w:trHeight w:val="1222"/>
        </w:trPr>
        <w:tc>
          <w:tcPr>
            <w:tcW w:w="7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D75" w:rsidRPr="00CA0782" w:rsidRDefault="005D3D75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1.5.</w:t>
            </w:r>
          </w:p>
        </w:tc>
        <w:tc>
          <w:tcPr>
            <w:tcW w:w="207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D75" w:rsidRPr="00CA0782" w:rsidRDefault="005D3D75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436">
              <w:rPr>
                <w:rFonts w:ascii="Times New Roman" w:hAnsi="Times New Roman" w:cs="Times New Roman"/>
                <w:sz w:val="20"/>
                <w:szCs w:val="20"/>
              </w:rPr>
              <w:t xml:space="preserve">Отраслевой проект «Благоустройство общественных, дворовых       </w:t>
            </w:r>
            <w:r w:rsidRPr="004B4436">
              <w:rPr>
                <w:rFonts w:ascii="Times New Roman" w:hAnsi="Times New Roman" w:cs="Times New Roman"/>
                <w:sz w:val="20"/>
                <w:szCs w:val="20"/>
              </w:rPr>
              <w:t xml:space="preserve">пространств и </w:t>
            </w:r>
            <w:proofErr w:type="spellStart"/>
            <w:r w:rsidRPr="004B4436">
              <w:rPr>
                <w:rFonts w:ascii="Times New Roman" w:hAnsi="Times New Roman" w:cs="Times New Roman"/>
                <w:sz w:val="20"/>
                <w:szCs w:val="20"/>
              </w:rPr>
              <w:t>цифровизация</w:t>
            </w:r>
            <w:proofErr w:type="spellEnd"/>
            <w:r w:rsidRPr="004B4436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хозяйства»</w:t>
            </w:r>
          </w:p>
        </w:tc>
        <w:tc>
          <w:tcPr>
            <w:tcW w:w="1827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D75" w:rsidRPr="00CA0782" w:rsidRDefault="005D3D75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43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Красноборского городского поселения Тосненского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</w:t>
            </w:r>
            <w:r w:rsidRPr="004B4436">
              <w:rPr>
                <w:rFonts w:ascii="Times New Roman" w:hAnsi="Times New Roman" w:cs="Times New Roman"/>
                <w:sz w:val="20"/>
                <w:szCs w:val="20"/>
              </w:rPr>
              <w:t>района Ленинградской области</w:t>
            </w:r>
          </w:p>
        </w:tc>
        <w:tc>
          <w:tcPr>
            <w:tcW w:w="1332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D75" w:rsidRPr="00CA0782" w:rsidRDefault="005D3D75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07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D75" w:rsidRPr="00CA0782" w:rsidRDefault="005D3D75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D75" w:rsidRPr="00CA0782" w:rsidRDefault="005D3D75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D75" w:rsidRPr="00072330" w:rsidRDefault="005D3D75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330">
              <w:rPr>
                <w:rFonts w:ascii="Times New Roman" w:hAnsi="Times New Roman" w:cs="Times New Roman"/>
                <w:sz w:val="20"/>
                <w:szCs w:val="20"/>
              </w:rPr>
              <w:t>7 741,98000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D75" w:rsidRPr="00072330" w:rsidRDefault="005D3D75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330">
              <w:rPr>
                <w:rFonts w:ascii="Times New Roman" w:hAnsi="Times New Roman" w:cs="Times New Roman"/>
                <w:sz w:val="20"/>
                <w:szCs w:val="20"/>
              </w:rPr>
              <w:t>1 041,98447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D75" w:rsidRPr="00072330" w:rsidRDefault="005D3D75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330">
              <w:rPr>
                <w:rFonts w:ascii="Times New Roman" w:hAnsi="Times New Roman" w:cs="Times New Roman"/>
                <w:sz w:val="20"/>
                <w:szCs w:val="20"/>
              </w:rPr>
              <w:t>6 699,99553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D75" w:rsidRPr="00072330" w:rsidRDefault="005D3D75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330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D3D75" w:rsidRPr="00CA0782" w:rsidRDefault="005D3D75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52F2" w:rsidRPr="00CA0782" w:rsidTr="00514B5F">
        <w:trPr>
          <w:gridAfter w:val="4"/>
          <w:wAfter w:w="6244" w:type="dxa"/>
          <w:trHeight w:hRule="exact" w:val="956"/>
        </w:trPr>
        <w:tc>
          <w:tcPr>
            <w:tcW w:w="70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3F4C73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16 470,58000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3F4C73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9 970,58000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6 500,00000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52F2" w:rsidRPr="00CA0782" w:rsidTr="00514B5F">
        <w:trPr>
          <w:gridAfter w:val="4"/>
          <w:wAfter w:w="6244" w:type="dxa"/>
          <w:trHeight w:hRule="exact" w:val="331"/>
        </w:trPr>
        <w:tc>
          <w:tcPr>
            <w:tcW w:w="835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3F4C73" w:rsidP="00C34E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24 212,56000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3F4C73" w:rsidP="00C34E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11 012,56447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9218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 199,99553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2F2" w:rsidRPr="00CA0782" w:rsidRDefault="009D52F2" w:rsidP="00C34E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D52F2" w:rsidRPr="00CA0782" w:rsidRDefault="009D52F2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1660B" w:rsidRPr="00CA0782" w:rsidTr="00514B5F">
        <w:trPr>
          <w:gridAfter w:val="4"/>
          <w:wAfter w:w="6244" w:type="dxa"/>
          <w:trHeight w:hRule="exact" w:val="799"/>
        </w:trPr>
        <w:tc>
          <w:tcPr>
            <w:tcW w:w="7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60B" w:rsidRPr="00CA0782" w:rsidRDefault="0091660B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1.5.1.</w:t>
            </w:r>
          </w:p>
        </w:tc>
        <w:tc>
          <w:tcPr>
            <w:tcW w:w="207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60B" w:rsidRPr="00CA0782" w:rsidRDefault="0091660B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Мероприятия по благоустройству дворовых территорий многоквартирных домов</w:t>
            </w:r>
          </w:p>
        </w:tc>
        <w:tc>
          <w:tcPr>
            <w:tcW w:w="1827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60B" w:rsidRPr="00CA0782" w:rsidRDefault="0091660B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Красноборского городского поселения Тосненского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</w:t>
            </w: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района Ленинградской области</w:t>
            </w:r>
          </w:p>
        </w:tc>
        <w:tc>
          <w:tcPr>
            <w:tcW w:w="133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60B" w:rsidRPr="00CA0782" w:rsidRDefault="0091660B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0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60B" w:rsidRPr="00CA0782" w:rsidRDefault="0091660B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60B" w:rsidRPr="00CA0782" w:rsidRDefault="0091660B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60B" w:rsidRPr="00072330" w:rsidRDefault="0091660B" w:rsidP="00F27F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330">
              <w:rPr>
                <w:rFonts w:ascii="Times New Roman" w:hAnsi="Times New Roman" w:cs="Times New Roman"/>
                <w:sz w:val="20"/>
                <w:szCs w:val="20"/>
              </w:rPr>
              <w:t>7 741,98000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60B" w:rsidRPr="00072330" w:rsidRDefault="0091660B" w:rsidP="00F27F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330">
              <w:rPr>
                <w:rFonts w:ascii="Times New Roman" w:hAnsi="Times New Roman" w:cs="Times New Roman"/>
                <w:sz w:val="20"/>
                <w:szCs w:val="20"/>
              </w:rPr>
              <w:t>1 041,98447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60B" w:rsidRPr="00072330" w:rsidRDefault="0091660B" w:rsidP="00F27F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330">
              <w:rPr>
                <w:rFonts w:ascii="Times New Roman" w:hAnsi="Times New Roman" w:cs="Times New Roman"/>
                <w:sz w:val="20"/>
                <w:szCs w:val="20"/>
              </w:rPr>
              <w:t>6 699,99553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60B" w:rsidRPr="00072330" w:rsidRDefault="0091660B" w:rsidP="00F27F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330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660B" w:rsidRPr="00CA0782" w:rsidRDefault="0091660B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660B" w:rsidRPr="00CA0782" w:rsidTr="005D3D75">
        <w:trPr>
          <w:gridAfter w:val="4"/>
          <w:wAfter w:w="6244" w:type="dxa"/>
          <w:trHeight w:hRule="exact" w:val="1436"/>
        </w:trPr>
        <w:tc>
          <w:tcPr>
            <w:tcW w:w="70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60B" w:rsidRPr="00CA0782" w:rsidRDefault="0091660B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60B" w:rsidRPr="00CA0782" w:rsidRDefault="0091660B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60B" w:rsidRPr="00CA0782" w:rsidRDefault="0091660B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60B" w:rsidRPr="00CA0782" w:rsidRDefault="0091660B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01.01.2025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60B" w:rsidRPr="00CA0782" w:rsidRDefault="0091660B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60B" w:rsidRPr="00CA0782" w:rsidRDefault="0091660B" w:rsidP="00C34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60B" w:rsidRPr="00CA0782" w:rsidRDefault="0091660B" w:rsidP="00F27F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16 470,58000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60B" w:rsidRPr="00CA0782" w:rsidRDefault="0091660B" w:rsidP="00F27F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9 970,58000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60B" w:rsidRPr="00CA0782" w:rsidRDefault="0091660B" w:rsidP="00F27F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6 500,00000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60B" w:rsidRPr="00CA0782" w:rsidRDefault="0091660B" w:rsidP="00F27F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660B" w:rsidRPr="00CA0782" w:rsidRDefault="0091660B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660B" w:rsidRPr="00CA0782" w:rsidTr="005D3D75">
        <w:trPr>
          <w:trHeight w:hRule="exact" w:val="285"/>
        </w:trPr>
        <w:tc>
          <w:tcPr>
            <w:tcW w:w="835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60B" w:rsidRPr="00CA0782" w:rsidRDefault="0091660B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60B" w:rsidRPr="00CA0782" w:rsidRDefault="0091660B" w:rsidP="00F27F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24 212,56000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60B" w:rsidRPr="00CA0782" w:rsidRDefault="0091660B" w:rsidP="00F27F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11 012,56447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60B" w:rsidRPr="00CA0782" w:rsidRDefault="0091660B" w:rsidP="00F27F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 199,99553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60B" w:rsidRPr="00CA0782" w:rsidRDefault="0091660B" w:rsidP="00F27F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b/>
                <w:sz w:val="20"/>
                <w:szCs w:val="20"/>
              </w:rPr>
              <w:t>0,00000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660B" w:rsidRPr="00CA0782" w:rsidRDefault="0091660B" w:rsidP="006B68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91660B" w:rsidRPr="00CA0782" w:rsidRDefault="0091660B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91660B" w:rsidRPr="00CA0782" w:rsidRDefault="0091660B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9 512,65787</w:t>
            </w:r>
          </w:p>
        </w:tc>
        <w:tc>
          <w:tcPr>
            <w:tcW w:w="1561" w:type="dxa"/>
            <w:vAlign w:val="center"/>
          </w:tcPr>
          <w:p w:rsidR="0091660B" w:rsidRPr="00CA0782" w:rsidRDefault="0091660B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6 500,00000</w:t>
            </w:r>
          </w:p>
        </w:tc>
        <w:tc>
          <w:tcPr>
            <w:tcW w:w="1561" w:type="dxa"/>
            <w:vAlign w:val="center"/>
          </w:tcPr>
          <w:p w:rsidR="0091660B" w:rsidRPr="00CA0782" w:rsidRDefault="0091660B" w:rsidP="00C3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782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</w:tr>
    </w:tbl>
    <w:p w:rsidR="00AE742E" w:rsidRPr="00202172" w:rsidRDefault="00AE742E" w:rsidP="0075296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F10F8" w:rsidRDefault="000F10F8" w:rsidP="009B03C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036" w:rsidRDefault="00056036" w:rsidP="009B03C2">
      <w:pPr>
        <w:spacing w:after="0"/>
        <w:jc w:val="right"/>
        <w:rPr>
          <w:rFonts w:ascii="Times New Roman" w:hAnsi="Times New Roman" w:cs="Times New Roman"/>
        </w:rPr>
      </w:pPr>
    </w:p>
    <w:p w:rsidR="00056036" w:rsidRDefault="00056036" w:rsidP="009B03C2">
      <w:pPr>
        <w:spacing w:after="0"/>
        <w:jc w:val="right"/>
        <w:rPr>
          <w:rFonts w:ascii="Times New Roman" w:hAnsi="Times New Roman" w:cs="Times New Roman"/>
        </w:rPr>
      </w:pPr>
    </w:p>
    <w:p w:rsidR="00056036" w:rsidRDefault="00056036" w:rsidP="009B03C2">
      <w:pPr>
        <w:spacing w:after="0"/>
        <w:jc w:val="right"/>
        <w:rPr>
          <w:rFonts w:ascii="Times New Roman" w:hAnsi="Times New Roman" w:cs="Times New Roman"/>
        </w:rPr>
      </w:pPr>
    </w:p>
    <w:p w:rsidR="00056036" w:rsidRDefault="00056036" w:rsidP="009B03C2">
      <w:pPr>
        <w:spacing w:after="0"/>
        <w:jc w:val="right"/>
        <w:rPr>
          <w:rFonts w:ascii="Times New Roman" w:hAnsi="Times New Roman" w:cs="Times New Roman"/>
        </w:rPr>
      </w:pPr>
    </w:p>
    <w:p w:rsidR="00056036" w:rsidRDefault="00056036" w:rsidP="009B03C2">
      <w:pPr>
        <w:spacing w:after="0"/>
        <w:jc w:val="right"/>
        <w:rPr>
          <w:rFonts w:ascii="Times New Roman" w:hAnsi="Times New Roman" w:cs="Times New Roman"/>
        </w:rPr>
      </w:pPr>
    </w:p>
    <w:p w:rsidR="00056036" w:rsidRDefault="00056036" w:rsidP="009B03C2">
      <w:pPr>
        <w:spacing w:after="0"/>
        <w:jc w:val="right"/>
        <w:rPr>
          <w:rFonts w:ascii="Times New Roman" w:hAnsi="Times New Roman" w:cs="Times New Roman"/>
        </w:rPr>
      </w:pPr>
    </w:p>
    <w:p w:rsidR="00056036" w:rsidRDefault="00056036" w:rsidP="009B03C2">
      <w:pPr>
        <w:spacing w:after="0"/>
        <w:jc w:val="right"/>
        <w:rPr>
          <w:rFonts w:ascii="Times New Roman" w:hAnsi="Times New Roman" w:cs="Times New Roman"/>
        </w:rPr>
      </w:pPr>
    </w:p>
    <w:p w:rsidR="00056036" w:rsidRDefault="00056036" w:rsidP="009B03C2">
      <w:pPr>
        <w:spacing w:after="0"/>
        <w:jc w:val="right"/>
        <w:rPr>
          <w:rFonts w:ascii="Times New Roman" w:hAnsi="Times New Roman" w:cs="Times New Roman"/>
        </w:rPr>
      </w:pPr>
    </w:p>
    <w:p w:rsidR="009F24A2" w:rsidRPr="0096534C" w:rsidRDefault="009F24A2" w:rsidP="009B0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6534C"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9B03C2" w:rsidRPr="0096534C" w:rsidRDefault="009B03C2" w:rsidP="009B0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6534C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F32B0C" w:rsidRPr="00976E30" w:rsidRDefault="00F32B0C" w:rsidP="009F24A2">
      <w:pPr>
        <w:jc w:val="right"/>
        <w:rPr>
          <w:rFonts w:ascii="Times New Roman" w:hAnsi="Times New Roman" w:cs="Times New Roman"/>
        </w:rPr>
      </w:pPr>
    </w:p>
    <w:p w:rsidR="00A26E8D" w:rsidRDefault="009F24A2" w:rsidP="00976E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F24A2">
        <w:rPr>
          <w:rFonts w:ascii="Times New Roman" w:hAnsi="Times New Roman" w:cs="Times New Roman"/>
          <w:sz w:val="24"/>
          <w:szCs w:val="24"/>
        </w:rPr>
        <w:t xml:space="preserve">Сведения о показателях (индикаторах) </w:t>
      </w:r>
      <w:r w:rsidR="00A26E8D" w:rsidRPr="00A26E8D">
        <w:rPr>
          <w:rFonts w:ascii="Times New Roman" w:hAnsi="Times New Roman" w:cs="Times New Roman"/>
          <w:sz w:val="24"/>
          <w:szCs w:val="24"/>
        </w:rPr>
        <w:t xml:space="preserve">и их значениях </w:t>
      </w:r>
      <w:r w:rsidRPr="009F24A2">
        <w:rPr>
          <w:rFonts w:ascii="Times New Roman" w:hAnsi="Times New Roman" w:cs="Times New Roman"/>
          <w:sz w:val="24"/>
          <w:szCs w:val="24"/>
        </w:rPr>
        <w:t xml:space="preserve">муниципальной программы  </w:t>
      </w:r>
      <w:r w:rsidR="00976E30" w:rsidRPr="00721DA8">
        <w:rPr>
          <w:rFonts w:ascii="Times New Roman" w:hAnsi="Times New Roman" w:cs="Times New Roman"/>
          <w:sz w:val="24"/>
          <w:szCs w:val="24"/>
        </w:rPr>
        <w:t xml:space="preserve">«Формирование комфортной городской среды </w:t>
      </w:r>
    </w:p>
    <w:p w:rsidR="009F24A2" w:rsidRDefault="00A26E8D" w:rsidP="00976E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976E30" w:rsidRPr="00721DA8">
        <w:rPr>
          <w:rFonts w:ascii="Times New Roman" w:hAnsi="Times New Roman" w:cs="Times New Roman"/>
          <w:sz w:val="24"/>
          <w:szCs w:val="24"/>
        </w:rPr>
        <w:t xml:space="preserve">Красноборского городского поселения Тосненского </w:t>
      </w:r>
      <w:r w:rsidR="0096534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976E30" w:rsidRPr="00721DA8">
        <w:rPr>
          <w:rFonts w:ascii="Times New Roman" w:hAnsi="Times New Roman" w:cs="Times New Roman"/>
          <w:sz w:val="24"/>
          <w:szCs w:val="24"/>
        </w:rPr>
        <w:t>район</w:t>
      </w:r>
      <w:r w:rsidR="00976E30">
        <w:rPr>
          <w:rFonts w:ascii="Times New Roman" w:hAnsi="Times New Roman" w:cs="Times New Roman"/>
          <w:sz w:val="24"/>
          <w:szCs w:val="24"/>
        </w:rPr>
        <w:t xml:space="preserve">а Ленинградской области» </w:t>
      </w:r>
    </w:p>
    <w:p w:rsidR="00FB1E3D" w:rsidRPr="009F24A2" w:rsidRDefault="00FB1E3D" w:rsidP="00976E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663" w:type="dxa"/>
        <w:jc w:val="center"/>
        <w:tblInd w:w="-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2122"/>
        <w:gridCol w:w="1701"/>
        <w:gridCol w:w="1275"/>
        <w:gridCol w:w="1134"/>
        <w:gridCol w:w="1134"/>
        <w:gridCol w:w="1134"/>
        <w:gridCol w:w="1134"/>
        <w:gridCol w:w="1134"/>
        <w:gridCol w:w="1134"/>
        <w:gridCol w:w="1134"/>
        <w:gridCol w:w="993"/>
        <w:gridCol w:w="141"/>
        <w:gridCol w:w="870"/>
      </w:tblGrid>
      <w:tr w:rsidR="00A30C5A" w:rsidRPr="00A30C5A" w:rsidTr="00FB1E3D">
        <w:trPr>
          <w:trHeight w:val="20"/>
          <w:tblHeader/>
          <w:jc w:val="center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C5A" w:rsidRPr="00A30C5A" w:rsidRDefault="00A30C5A" w:rsidP="00F3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C5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30C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30C5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E30" w:rsidRDefault="00976E30" w:rsidP="00976E3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 (наименование)</w:t>
            </w:r>
          </w:p>
          <w:p w:rsidR="00A30C5A" w:rsidRPr="00A30C5A" w:rsidRDefault="00A30C5A" w:rsidP="00976E3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C5A" w:rsidRPr="00A30C5A" w:rsidRDefault="00976E30" w:rsidP="00F3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r w:rsidR="00A30C5A" w:rsidRPr="00A30C5A">
              <w:rPr>
                <w:rFonts w:ascii="Times New Roman" w:hAnsi="Times New Roman" w:cs="Times New Roman"/>
                <w:sz w:val="24"/>
                <w:szCs w:val="24"/>
              </w:rPr>
              <w:t>измер</w:t>
            </w:r>
            <w:r w:rsidR="00FB1E3D"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</w:p>
        </w:tc>
        <w:tc>
          <w:tcPr>
            <w:tcW w:w="112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C5A" w:rsidRPr="00A30C5A" w:rsidRDefault="00A30C5A" w:rsidP="00F3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C5A"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r w:rsidR="002D0BDB">
              <w:rPr>
                <w:rFonts w:ascii="Times New Roman" w:hAnsi="Times New Roman" w:cs="Times New Roman"/>
                <w:sz w:val="24"/>
                <w:szCs w:val="24"/>
              </w:rPr>
              <w:t>чения показателей (индикаторов)</w:t>
            </w:r>
          </w:p>
        </w:tc>
      </w:tr>
      <w:tr w:rsidR="0091660B" w:rsidRPr="00A30C5A" w:rsidTr="0096534C">
        <w:trPr>
          <w:cantSplit/>
          <w:trHeight w:val="781"/>
          <w:tblHeader/>
          <w:jc w:val="center"/>
        </w:trPr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0B" w:rsidRPr="00A30C5A" w:rsidRDefault="0091660B" w:rsidP="00F3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0B" w:rsidRPr="00A30C5A" w:rsidRDefault="0091660B" w:rsidP="00F3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0B" w:rsidRPr="00A30C5A" w:rsidRDefault="0091660B" w:rsidP="00F3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0B" w:rsidRPr="00FB1E3D" w:rsidRDefault="0091660B" w:rsidP="00F3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E3D">
              <w:rPr>
                <w:rFonts w:ascii="Times New Roman" w:hAnsi="Times New Roman" w:cs="Times New Roman"/>
                <w:sz w:val="24"/>
                <w:szCs w:val="24"/>
              </w:rPr>
              <w:t xml:space="preserve">Базовый период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(2018</w:t>
            </w:r>
            <w:r w:rsidRPr="00FB1E3D">
              <w:rPr>
                <w:rFonts w:ascii="Times New Roman" w:hAnsi="Times New Roman" w:cs="Times New Roman"/>
                <w:sz w:val="24"/>
                <w:szCs w:val="24"/>
              </w:rPr>
              <w:t xml:space="preserve">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0B" w:rsidRPr="00FB1E3D" w:rsidRDefault="0091660B" w:rsidP="00F3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91660B" w:rsidRPr="00FB1E3D" w:rsidRDefault="0091660B" w:rsidP="00F3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0B" w:rsidRPr="00FB1E3D" w:rsidRDefault="0091660B" w:rsidP="00F3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0B" w:rsidRPr="00FB1E3D" w:rsidRDefault="0091660B" w:rsidP="00F3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0B" w:rsidRPr="00FB1E3D" w:rsidRDefault="0091660B" w:rsidP="00F3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91660B" w:rsidRPr="00FB1E3D" w:rsidRDefault="0091660B" w:rsidP="00F3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0B" w:rsidRPr="00FB1E3D" w:rsidRDefault="0091660B" w:rsidP="00F3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91660B" w:rsidRPr="00FB1E3D" w:rsidRDefault="0091660B" w:rsidP="00F3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0B" w:rsidRPr="00FB1E3D" w:rsidRDefault="0091660B" w:rsidP="00F3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0B" w:rsidRPr="00FB1E3D" w:rsidRDefault="0096534C" w:rsidP="0091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0B" w:rsidRPr="00FB1E3D" w:rsidRDefault="0096534C" w:rsidP="00F3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0B" w:rsidRPr="00FB1E3D" w:rsidRDefault="0096534C" w:rsidP="0091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91660B" w:rsidRPr="00A30C5A" w:rsidTr="0096534C">
        <w:trPr>
          <w:tblHeader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0B" w:rsidRPr="00A30C5A" w:rsidRDefault="0091660B" w:rsidP="00FB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0B" w:rsidRPr="00A30C5A" w:rsidRDefault="0091660B" w:rsidP="00FB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C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0B" w:rsidRPr="00A30C5A" w:rsidRDefault="0091660B" w:rsidP="00FB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C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0B" w:rsidRPr="00A30C5A" w:rsidRDefault="0091660B" w:rsidP="00FB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C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0B" w:rsidRPr="00A30C5A" w:rsidRDefault="0091660B" w:rsidP="00FB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0B" w:rsidRPr="00A30C5A" w:rsidRDefault="0091660B" w:rsidP="00FB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0B" w:rsidRPr="00A30C5A" w:rsidRDefault="0091660B" w:rsidP="00FB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0B" w:rsidRPr="00A30C5A" w:rsidRDefault="0091660B" w:rsidP="00FB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C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0B" w:rsidRPr="00A30C5A" w:rsidRDefault="0091660B" w:rsidP="00FB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C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0B" w:rsidRPr="00A30C5A" w:rsidRDefault="0091660B" w:rsidP="00FB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C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0B" w:rsidRPr="00A30C5A" w:rsidRDefault="0096534C" w:rsidP="0091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0B" w:rsidRPr="00A30C5A" w:rsidRDefault="0096534C" w:rsidP="00FB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0B" w:rsidRPr="00A30C5A" w:rsidRDefault="0096534C" w:rsidP="0091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30C5A" w:rsidRPr="00A30C5A" w:rsidTr="00FB1E3D">
        <w:trPr>
          <w:trHeight w:val="768"/>
          <w:tblHeader/>
          <w:jc w:val="center"/>
        </w:trPr>
        <w:tc>
          <w:tcPr>
            <w:tcW w:w="156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E30" w:rsidRPr="00721DA8" w:rsidRDefault="00A30C5A" w:rsidP="00976E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C5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976E30" w:rsidRPr="00721DA8">
              <w:rPr>
                <w:rFonts w:ascii="Times New Roman" w:hAnsi="Times New Roman" w:cs="Times New Roman"/>
                <w:sz w:val="24"/>
                <w:szCs w:val="24"/>
              </w:rPr>
              <w:t>«Формирование комфортной городской среды на территории</w:t>
            </w:r>
          </w:p>
          <w:p w:rsidR="00A30C5A" w:rsidRPr="00A30C5A" w:rsidRDefault="00976E30" w:rsidP="00976E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DA8">
              <w:rPr>
                <w:rFonts w:ascii="Times New Roman" w:hAnsi="Times New Roman" w:cs="Times New Roman"/>
                <w:sz w:val="24"/>
                <w:szCs w:val="24"/>
              </w:rPr>
              <w:t xml:space="preserve">Красноборского городского поселения Тосненского </w:t>
            </w:r>
            <w:r w:rsidR="0096534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721DA8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Ленинградской области» </w:t>
            </w:r>
          </w:p>
        </w:tc>
      </w:tr>
      <w:tr w:rsidR="0091660B" w:rsidRPr="00A30C5A" w:rsidTr="0096534C">
        <w:trPr>
          <w:trHeight w:val="1173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0B" w:rsidRDefault="0091660B" w:rsidP="00F32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60B" w:rsidRPr="00A30C5A" w:rsidRDefault="0091660B" w:rsidP="00F32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C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91660B" w:rsidRPr="00A30C5A" w:rsidRDefault="0091660B" w:rsidP="00F32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0B" w:rsidRPr="00A30C5A" w:rsidRDefault="0091660B" w:rsidP="004604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7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благоустроенных дворовых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0B" w:rsidRPr="00A30C5A" w:rsidRDefault="0091660B" w:rsidP="00F3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0B" w:rsidRPr="00A30C5A" w:rsidRDefault="0091660B" w:rsidP="00F32B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0B" w:rsidRPr="00A30C5A" w:rsidRDefault="0091660B" w:rsidP="00F32B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0B" w:rsidRPr="00A30C5A" w:rsidRDefault="0091660B" w:rsidP="00F32B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0B" w:rsidRPr="00A30C5A" w:rsidRDefault="0091660B" w:rsidP="00F32B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0B" w:rsidRPr="00A30C5A" w:rsidRDefault="0091660B" w:rsidP="00F32B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0B" w:rsidRPr="00A30C5A" w:rsidRDefault="0091660B" w:rsidP="00F32B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0B" w:rsidRPr="00A30C5A" w:rsidRDefault="0091660B" w:rsidP="00F32B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0B" w:rsidRPr="00A30C5A" w:rsidRDefault="0096534C" w:rsidP="009166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0B" w:rsidRPr="00A30C5A" w:rsidRDefault="0096534C" w:rsidP="00F32B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0B" w:rsidRPr="00A30C5A" w:rsidRDefault="0096534C" w:rsidP="009166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91660B" w:rsidRPr="00A30C5A" w:rsidTr="0096534C">
        <w:trPr>
          <w:trHeight w:val="1173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60B" w:rsidRDefault="0091660B" w:rsidP="00F32B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660B" w:rsidRPr="008D17E0" w:rsidRDefault="0091660B" w:rsidP="000560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60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благоустроенных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общественных </w:t>
            </w:r>
            <w:r w:rsidRPr="00056036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0B" w:rsidRDefault="0091660B" w:rsidP="00F3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0B" w:rsidRDefault="0091660B" w:rsidP="00F32B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0B" w:rsidRDefault="0091660B" w:rsidP="00F32B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0B" w:rsidRDefault="0091660B" w:rsidP="00F32B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0B" w:rsidRDefault="0091660B" w:rsidP="00F32B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0B" w:rsidRDefault="0091660B" w:rsidP="00F32B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0B" w:rsidRDefault="0091660B" w:rsidP="00F32B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0B" w:rsidRDefault="0091660B" w:rsidP="00F32B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0B" w:rsidRDefault="0096534C" w:rsidP="009166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0B" w:rsidRDefault="0096534C" w:rsidP="00F32B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0B" w:rsidRDefault="0096534C" w:rsidP="009166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:rsidR="00A72D1E" w:rsidRDefault="00A72D1E" w:rsidP="0075296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E3D" w:rsidRDefault="00FB1E3D" w:rsidP="009B03C2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</w:p>
    <w:p w:rsidR="00FB1E3D" w:rsidRDefault="00FB1E3D" w:rsidP="009B03C2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</w:p>
    <w:p w:rsidR="00FB1E3D" w:rsidRDefault="00FB1E3D" w:rsidP="009B03C2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</w:p>
    <w:p w:rsidR="00FB1E3D" w:rsidRDefault="00FB1E3D" w:rsidP="009B03C2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</w:p>
    <w:p w:rsidR="00FB1E3D" w:rsidRDefault="00FB1E3D" w:rsidP="009B03C2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</w:p>
    <w:p w:rsidR="008D17E0" w:rsidRDefault="008D17E0" w:rsidP="009B03C2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</w:p>
    <w:p w:rsidR="008D17E0" w:rsidRDefault="008D17E0" w:rsidP="009B03C2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</w:p>
    <w:p w:rsidR="00F32B0C" w:rsidRPr="0096534C" w:rsidRDefault="00F32B0C" w:rsidP="009B03C2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6534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FB1E3D" w:rsidRPr="0096534C">
        <w:rPr>
          <w:rFonts w:ascii="Times New Roman" w:hAnsi="Times New Roman" w:cs="Times New Roman"/>
          <w:sz w:val="24"/>
          <w:szCs w:val="24"/>
        </w:rPr>
        <w:t>№</w:t>
      </w:r>
      <w:r w:rsidRPr="0096534C">
        <w:rPr>
          <w:rFonts w:ascii="Times New Roman" w:hAnsi="Times New Roman" w:cs="Times New Roman"/>
          <w:sz w:val="24"/>
          <w:szCs w:val="24"/>
        </w:rPr>
        <w:t>4</w:t>
      </w:r>
    </w:p>
    <w:p w:rsidR="009B03C2" w:rsidRPr="0096534C" w:rsidRDefault="009B03C2" w:rsidP="009B03C2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6534C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9B03C2" w:rsidRPr="00F32B0C" w:rsidRDefault="009B03C2" w:rsidP="009B03C2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</w:p>
    <w:p w:rsidR="00F32B0C" w:rsidRPr="00F32B0C" w:rsidRDefault="00F32B0C" w:rsidP="00F32B0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F32B0C">
        <w:rPr>
          <w:rFonts w:ascii="Times New Roman" w:hAnsi="Times New Roman" w:cs="Times New Roman"/>
          <w:sz w:val="24"/>
          <w:szCs w:val="24"/>
        </w:rPr>
        <w:t>Информация о взаимосвязи целей, задач, ожидаемых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B0C">
        <w:rPr>
          <w:rFonts w:ascii="Times New Roman" w:hAnsi="Times New Roman" w:cs="Times New Roman"/>
          <w:sz w:val="24"/>
          <w:szCs w:val="24"/>
        </w:rPr>
        <w:t>результ</w:t>
      </w:r>
      <w:r>
        <w:rPr>
          <w:rFonts w:ascii="Times New Roman" w:hAnsi="Times New Roman" w:cs="Times New Roman"/>
          <w:sz w:val="24"/>
          <w:szCs w:val="24"/>
        </w:rPr>
        <w:t xml:space="preserve">атов, показателей и мероприятий </w:t>
      </w:r>
      <w:r w:rsidRPr="00F32B0C">
        <w:rPr>
          <w:rFonts w:ascii="Times New Roman" w:hAnsi="Times New Roman" w:cs="Times New Roman"/>
          <w:sz w:val="24"/>
          <w:szCs w:val="24"/>
        </w:rPr>
        <w:t>муниципальной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1DA8">
        <w:rPr>
          <w:rFonts w:ascii="Times New Roman" w:hAnsi="Times New Roman" w:cs="Times New Roman"/>
          <w:sz w:val="24"/>
          <w:szCs w:val="24"/>
        </w:rPr>
        <w:t xml:space="preserve">«Формирование комфортной городской среды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1DA8">
        <w:rPr>
          <w:rFonts w:ascii="Times New Roman" w:hAnsi="Times New Roman" w:cs="Times New Roman"/>
          <w:sz w:val="24"/>
          <w:szCs w:val="24"/>
        </w:rPr>
        <w:t>на территории</w:t>
      </w:r>
      <w:r w:rsidR="00FB1E3D">
        <w:rPr>
          <w:rFonts w:ascii="Times New Roman" w:hAnsi="Times New Roman" w:cs="Times New Roman"/>
          <w:sz w:val="24"/>
          <w:szCs w:val="24"/>
        </w:rPr>
        <w:t xml:space="preserve"> </w:t>
      </w:r>
      <w:r w:rsidRPr="00721DA8">
        <w:rPr>
          <w:rFonts w:ascii="Times New Roman" w:hAnsi="Times New Roman" w:cs="Times New Roman"/>
          <w:sz w:val="24"/>
          <w:szCs w:val="24"/>
        </w:rPr>
        <w:t xml:space="preserve">Красноборского городского поселения Тосненского </w:t>
      </w:r>
      <w:r w:rsidR="0096534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721DA8">
        <w:rPr>
          <w:rFonts w:ascii="Times New Roman" w:hAnsi="Times New Roman" w:cs="Times New Roman"/>
          <w:sz w:val="24"/>
          <w:szCs w:val="24"/>
        </w:rPr>
        <w:t>район</w:t>
      </w:r>
      <w:r>
        <w:rPr>
          <w:rFonts w:ascii="Times New Roman" w:hAnsi="Times New Roman" w:cs="Times New Roman"/>
          <w:sz w:val="24"/>
          <w:szCs w:val="24"/>
        </w:rPr>
        <w:t xml:space="preserve">а Ленинградской области» </w:t>
      </w:r>
    </w:p>
    <w:tbl>
      <w:tblPr>
        <w:tblW w:w="14971" w:type="dxa"/>
        <w:jc w:val="center"/>
        <w:tblInd w:w="-403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99"/>
        <w:gridCol w:w="3685"/>
        <w:gridCol w:w="3119"/>
        <w:gridCol w:w="3827"/>
        <w:gridCol w:w="1941"/>
      </w:tblGrid>
      <w:tr w:rsidR="00F32B0C" w:rsidRPr="00F32B0C" w:rsidTr="008D17E0">
        <w:trPr>
          <w:jc w:val="center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0C" w:rsidRPr="00F32B0C" w:rsidRDefault="00F32B0C" w:rsidP="00F32B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C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0C" w:rsidRPr="00F32B0C" w:rsidRDefault="00F32B0C" w:rsidP="00F32B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C">
              <w:rPr>
                <w:rFonts w:ascii="Times New Roman" w:hAnsi="Times New Roman" w:cs="Times New Roman"/>
                <w:sz w:val="24"/>
                <w:szCs w:val="24"/>
              </w:rPr>
              <w:t>Задача муниципальной программы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0C" w:rsidRPr="00F32B0C" w:rsidRDefault="00F32B0C" w:rsidP="00F32B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C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муниципальной программы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0C" w:rsidRPr="00F32B0C" w:rsidRDefault="00F32B0C" w:rsidP="00F32B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C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(проект)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0C" w:rsidRPr="00F32B0C" w:rsidRDefault="00F32B0C" w:rsidP="00F32B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B0C">
              <w:rPr>
                <w:rFonts w:ascii="Times New Roman" w:hAnsi="Times New Roman" w:cs="Times New Roman"/>
                <w:sz w:val="24"/>
                <w:szCs w:val="24"/>
              </w:rPr>
              <w:t>Показатель муниципальной программы</w:t>
            </w:r>
          </w:p>
        </w:tc>
      </w:tr>
      <w:tr w:rsidR="00F32B0C" w:rsidRPr="00F32B0C" w:rsidTr="008D17E0">
        <w:trPr>
          <w:jc w:val="center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0C" w:rsidRPr="00F32B0C" w:rsidRDefault="00FB1E3D" w:rsidP="00F32B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E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уровня благоустройства территорий Красноборского городского поселения Тосненского </w:t>
            </w:r>
            <w:r w:rsidR="009653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муниципального </w:t>
            </w:r>
            <w:r w:rsidRPr="00FB1E3D">
              <w:rPr>
                <w:rFonts w:ascii="Times New Roman" w:eastAsia="Calibri" w:hAnsi="Times New Roman" w:cs="Times New Roman"/>
                <w:sz w:val="24"/>
                <w:szCs w:val="24"/>
              </w:rPr>
              <w:t>района Ленинградской области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3D" w:rsidRPr="00FB1E3D" w:rsidRDefault="00FB1E3D" w:rsidP="008D17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Улучшение благоприятных и безопасных условий для проживания и отдыха жителей поселения;</w:t>
            </w:r>
          </w:p>
          <w:p w:rsidR="00FB1E3D" w:rsidRPr="00FB1E3D" w:rsidRDefault="00FB1E3D" w:rsidP="008D17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Повышение уровня благоустройства дворовых территорий Красноборского городского поселения Тосненского </w:t>
            </w:r>
            <w:r w:rsidR="00965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Pr="00FB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Ленинградской области;</w:t>
            </w:r>
          </w:p>
          <w:p w:rsidR="00FB1E3D" w:rsidRPr="00FB1E3D" w:rsidRDefault="00FB1E3D" w:rsidP="008D17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Повышение уровня благоустройства мест общего пользования (парков, скверов, бульваров и т. п.).</w:t>
            </w:r>
          </w:p>
          <w:p w:rsidR="00F32B0C" w:rsidRPr="00F32B0C" w:rsidRDefault="00FB1E3D" w:rsidP="008D17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Повышение уровня вовлеченности заинтересованных граждан, организаций в реализацию мероприятий по благоустройству территорий Красноборского городского поселения Тосненско</w:t>
            </w:r>
            <w:r w:rsidR="008D1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 </w:t>
            </w:r>
            <w:r w:rsidR="00965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="008D1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Ленинградской области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3D" w:rsidRPr="00FB1E3D" w:rsidRDefault="0096534C" w:rsidP="00FB1E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концу 2027</w:t>
            </w:r>
            <w:r w:rsidR="00FB1E3D" w:rsidRPr="00FB1E3D">
              <w:rPr>
                <w:rFonts w:ascii="Times New Roman" w:hAnsi="Times New Roman" w:cs="Times New Roman"/>
                <w:sz w:val="24"/>
                <w:szCs w:val="24"/>
              </w:rPr>
              <w:t xml:space="preserve"> года:</w:t>
            </w:r>
          </w:p>
          <w:p w:rsidR="00FB1E3D" w:rsidRPr="00FB1E3D" w:rsidRDefault="00FB1E3D" w:rsidP="00FB1E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E3D">
              <w:rPr>
                <w:rFonts w:ascii="Times New Roman" w:hAnsi="Times New Roman" w:cs="Times New Roman"/>
                <w:sz w:val="24"/>
                <w:szCs w:val="24"/>
              </w:rPr>
              <w:t>- увеличение благоустроенных дворовых территорий,</w:t>
            </w:r>
          </w:p>
          <w:p w:rsidR="00F32B0C" w:rsidRPr="00F32B0C" w:rsidRDefault="00FB1E3D" w:rsidP="00FB1E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E3D">
              <w:rPr>
                <w:rFonts w:ascii="Times New Roman" w:hAnsi="Times New Roman" w:cs="Times New Roman"/>
                <w:sz w:val="24"/>
                <w:szCs w:val="24"/>
              </w:rPr>
              <w:t>- увеличение благоустроенных общественных территорий.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7E0" w:rsidRDefault="00056036" w:rsidP="00FB1E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56036">
              <w:rPr>
                <w:rFonts w:ascii="Times New Roman" w:hAnsi="Times New Roman" w:cs="Times New Roman"/>
                <w:sz w:val="24"/>
                <w:szCs w:val="24"/>
              </w:rPr>
              <w:t>Федеральный проект «Формирование комфортной городской среды»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6036" w:rsidRDefault="00056036" w:rsidP="00FB1E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56036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достижение цели федерального проекта «Формирование комфортной городской среды»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6036" w:rsidRDefault="00056036" w:rsidP="00FB1E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D0BDB" w:rsidRPr="002D0BDB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«Формирование комфортной городской среды»</w:t>
            </w:r>
            <w:r w:rsidR="002D0BD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D0BDB" w:rsidRPr="00F32B0C" w:rsidRDefault="002D0BDB" w:rsidP="00FB1E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D0BDB">
              <w:rPr>
                <w:rFonts w:ascii="Times New Roman" w:hAnsi="Times New Roman" w:cs="Times New Roman"/>
                <w:sz w:val="24"/>
                <w:szCs w:val="24"/>
              </w:rPr>
              <w:t xml:space="preserve">Отраслевой проект «Благоустройство общественных, дворовых       пространств и </w:t>
            </w:r>
            <w:proofErr w:type="spellStart"/>
            <w:r w:rsidRPr="002D0BDB">
              <w:rPr>
                <w:rFonts w:ascii="Times New Roman" w:hAnsi="Times New Roman" w:cs="Times New Roman"/>
                <w:sz w:val="24"/>
                <w:szCs w:val="24"/>
              </w:rPr>
              <w:t>цифровизация</w:t>
            </w:r>
            <w:proofErr w:type="spellEnd"/>
            <w:r w:rsidRPr="002D0BDB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хозяйства»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0C" w:rsidRDefault="002D0BDB" w:rsidP="00F32B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D0BDB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дворовых 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D0BDB" w:rsidRPr="00F32B0C" w:rsidRDefault="002D0BDB" w:rsidP="00F32B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D0BDB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общественных территорий</w:t>
            </w:r>
          </w:p>
        </w:tc>
      </w:tr>
    </w:tbl>
    <w:p w:rsidR="00A72D1E" w:rsidRDefault="00A72D1E" w:rsidP="0075296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3F8" w:rsidRPr="0096534C" w:rsidRDefault="00E133F8" w:rsidP="009B03C2">
      <w:pPr>
        <w:spacing w:after="0"/>
        <w:ind w:left="9072"/>
        <w:jc w:val="right"/>
        <w:rPr>
          <w:rFonts w:ascii="Times New Roman" w:hAnsi="Times New Roman" w:cs="Times New Roman"/>
          <w:sz w:val="24"/>
          <w:szCs w:val="24"/>
        </w:rPr>
      </w:pPr>
      <w:r w:rsidRPr="0096534C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B1E3D" w:rsidRPr="0096534C">
        <w:rPr>
          <w:rFonts w:ascii="Times New Roman" w:hAnsi="Times New Roman" w:cs="Times New Roman"/>
          <w:sz w:val="24"/>
          <w:szCs w:val="24"/>
        </w:rPr>
        <w:t>№</w:t>
      </w:r>
      <w:r w:rsidRPr="0096534C">
        <w:rPr>
          <w:rFonts w:ascii="Times New Roman" w:hAnsi="Times New Roman" w:cs="Times New Roman"/>
          <w:sz w:val="24"/>
          <w:szCs w:val="24"/>
        </w:rPr>
        <w:t>5</w:t>
      </w:r>
    </w:p>
    <w:p w:rsidR="009B03C2" w:rsidRDefault="009B03C2" w:rsidP="009B03C2">
      <w:pPr>
        <w:spacing w:after="0"/>
        <w:ind w:left="9072"/>
        <w:jc w:val="right"/>
        <w:rPr>
          <w:rFonts w:ascii="Times New Roman" w:hAnsi="Times New Roman" w:cs="Times New Roman"/>
          <w:sz w:val="24"/>
          <w:szCs w:val="24"/>
        </w:rPr>
      </w:pPr>
      <w:r w:rsidRPr="0096534C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96534C" w:rsidRDefault="0096534C" w:rsidP="009B03C2">
      <w:pPr>
        <w:spacing w:after="0"/>
        <w:ind w:left="9072"/>
        <w:jc w:val="right"/>
        <w:rPr>
          <w:rFonts w:ascii="Times New Roman" w:hAnsi="Times New Roman" w:cs="Times New Roman"/>
          <w:sz w:val="24"/>
          <w:szCs w:val="24"/>
        </w:rPr>
      </w:pPr>
    </w:p>
    <w:p w:rsidR="0096534C" w:rsidRPr="0096534C" w:rsidRDefault="0096534C" w:rsidP="009B03C2">
      <w:pPr>
        <w:spacing w:after="0"/>
        <w:ind w:left="9072"/>
        <w:jc w:val="right"/>
        <w:rPr>
          <w:rFonts w:ascii="Times New Roman" w:hAnsi="Times New Roman" w:cs="Times New Roman"/>
          <w:sz w:val="24"/>
          <w:szCs w:val="24"/>
        </w:rPr>
      </w:pPr>
    </w:p>
    <w:p w:rsidR="009B03C2" w:rsidRPr="00472191" w:rsidRDefault="009B03C2" w:rsidP="009B03C2">
      <w:pPr>
        <w:spacing w:after="0"/>
        <w:ind w:left="9072"/>
        <w:jc w:val="right"/>
        <w:rPr>
          <w:rFonts w:ascii="Times New Roman" w:hAnsi="Times New Roman" w:cs="Times New Roman"/>
        </w:rPr>
      </w:pPr>
    </w:p>
    <w:p w:rsidR="00E133F8" w:rsidRPr="00472191" w:rsidRDefault="00E133F8" w:rsidP="0027799C">
      <w:pPr>
        <w:spacing w:after="0"/>
        <w:jc w:val="center"/>
        <w:rPr>
          <w:rFonts w:ascii="Times New Roman" w:hAnsi="Times New Roman" w:cs="Times New Roman"/>
        </w:rPr>
      </w:pPr>
      <w:r w:rsidRPr="00472191">
        <w:rPr>
          <w:rFonts w:ascii="Times New Roman" w:hAnsi="Times New Roman" w:cs="Times New Roman"/>
        </w:rPr>
        <w:t>СВЕДЕНИЯ</w:t>
      </w:r>
    </w:p>
    <w:p w:rsidR="0027799C" w:rsidRDefault="00E133F8" w:rsidP="0027799C">
      <w:pPr>
        <w:spacing w:after="0"/>
        <w:jc w:val="center"/>
        <w:rPr>
          <w:rFonts w:ascii="Times New Roman" w:hAnsi="Times New Roman" w:cs="Times New Roman"/>
        </w:rPr>
      </w:pPr>
      <w:r w:rsidRPr="00472191">
        <w:rPr>
          <w:rFonts w:ascii="Times New Roman" w:hAnsi="Times New Roman" w:cs="Times New Roman"/>
        </w:rPr>
        <w:t>о порядке сбора информации и методике расчета показателя (индикатора) муниципальной программы</w:t>
      </w:r>
      <w:r w:rsidR="0027799C" w:rsidRPr="0027799C">
        <w:t xml:space="preserve"> </w:t>
      </w:r>
      <w:r w:rsidR="0027799C" w:rsidRPr="0027799C">
        <w:rPr>
          <w:rFonts w:ascii="Times New Roman" w:hAnsi="Times New Roman" w:cs="Times New Roman"/>
        </w:rPr>
        <w:t xml:space="preserve">Региональный проект </w:t>
      </w:r>
    </w:p>
    <w:p w:rsidR="00E133F8" w:rsidRPr="00472191" w:rsidRDefault="0027799C" w:rsidP="0027799C">
      <w:pPr>
        <w:spacing w:after="0"/>
        <w:jc w:val="center"/>
        <w:rPr>
          <w:rFonts w:ascii="Times New Roman" w:hAnsi="Times New Roman" w:cs="Times New Roman"/>
        </w:rPr>
      </w:pPr>
      <w:r w:rsidRPr="0027799C">
        <w:rPr>
          <w:rFonts w:ascii="Times New Roman" w:hAnsi="Times New Roman" w:cs="Times New Roman"/>
        </w:rPr>
        <w:t>«Формирова</w:t>
      </w:r>
      <w:r>
        <w:rPr>
          <w:rFonts w:ascii="Times New Roman" w:hAnsi="Times New Roman" w:cs="Times New Roman"/>
        </w:rPr>
        <w:t>ние комфортной городской среды»</w:t>
      </w:r>
    </w:p>
    <w:tbl>
      <w:tblPr>
        <w:tblW w:w="1630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709"/>
        <w:gridCol w:w="1700"/>
        <w:gridCol w:w="1701"/>
        <w:gridCol w:w="3686"/>
        <w:gridCol w:w="993"/>
        <w:gridCol w:w="1559"/>
        <w:gridCol w:w="1842"/>
        <w:gridCol w:w="1843"/>
      </w:tblGrid>
      <w:tr w:rsidR="00E133F8" w:rsidRPr="00472191" w:rsidTr="00C12EF9">
        <w:tc>
          <w:tcPr>
            <w:tcW w:w="568" w:type="dxa"/>
            <w:shd w:val="clear" w:color="auto" w:fill="auto"/>
            <w:vAlign w:val="center"/>
          </w:tcPr>
          <w:p w:rsidR="00E133F8" w:rsidRPr="00472191" w:rsidRDefault="00E133F8" w:rsidP="00E133F8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472191">
              <w:rPr>
                <w:rFonts w:ascii="Times New Roman" w:hAnsi="Times New Roman" w:cs="Times New Roman"/>
              </w:rPr>
              <w:t>№</w:t>
            </w:r>
          </w:p>
          <w:p w:rsidR="00E133F8" w:rsidRPr="00472191" w:rsidRDefault="00E133F8" w:rsidP="00E133F8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72191">
              <w:rPr>
                <w:rFonts w:ascii="Times New Roman" w:hAnsi="Times New Roman" w:cs="Times New Roman"/>
              </w:rPr>
              <w:t>п</w:t>
            </w:r>
            <w:proofErr w:type="gramEnd"/>
            <w:r w:rsidRPr="0047219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133F8" w:rsidRPr="00472191" w:rsidRDefault="00E133F8" w:rsidP="00472191">
            <w:pPr>
              <w:jc w:val="center"/>
              <w:rPr>
                <w:rFonts w:ascii="Times New Roman" w:hAnsi="Times New Roman" w:cs="Times New Roman"/>
              </w:rPr>
            </w:pPr>
            <w:r w:rsidRPr="00472191">
              <w:rPr>
                <w:rFonts w:ascii="Times New Roman" w:hAnsi="Times New Roman" w:cs="Times New Roman"/>
              </w:rPr>
              <w:t>Наименование</w:t>
            </w:r>
          </w:p>
          <w:p w:rsidR="00E133F8" w:rsidRPr="00472191" w:rsidRDefault="00E133F8" w:rsidP="00472191">
            <w:pPr>
              <w:jc w:val="center"/>
              <w:rPr>
                <w:rFonts w:ascii="Times New Roman" w:hAnsi="Times New Roman" w:cs="Times New Roman"/>
              </w:rPr>
            </w:pPr>
            <w:r w:rsidRPr="00472191">
              <w:rPr>
                <w:rFonts w:ascii="Times New Roman" w:hAnsi="Times New Roman" w:cs="Times New Roman"/>
              </w:rPr>
              <w:t>показателя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133F8" w:rsidRPr="00472191" w:rsidRDefault="00E133F8" w:rsidP="00472191">
            <w:pPr>
              <w:jc w:val="center"/>
              <w:rPr>
                <w:rFonts w:ascii="Times New Roman" w:hAnsi="Times New Roman" w:cs="Times New Roman"/>
              </w:rPr>
            </w:pPr>
            <w:r w:rsidRPr="00472191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E133F8" w:rsidRPr="00472191" w:rsidRDefault="00E133F8" w:rsidP="00472191">
            <w:pPr>
              <w:jc w:val="center"/>
              <w:rPr>
                <w:rFonts w:ascii="Times New Roman" w:hAnsi="Times New Roman" w:cs="Times New Roman"/>
              </w:rPr>
            </w:pPr>
            <w:r w:rsidRPr="00472191">
              <w:rPr>
                <w:rFonts w:ascii="Times New Roman" w:hAnsi="Times New Roman" w:cs="Times New Roman"/>
              </w:rPr>
              <w:t>Определе</w:t>
            </w:r>
            <w:r w:rsidR="00E14BB7" w:rsidRPr="00472191">
              <w:rPr>
                <w:rFonts w:ascii="Times New Roman" w:hAnsi="Times New Roman" w:cs="Times New Roman"/>
              </w:rPr>
              <w:t xml:space="preserve">ние </w:t>
            </w:r>
            <w:r w:rsidRPr="00472191">
              <w:rPr>
                <w:rFonts w:ascii="Times New Roman" w:hAnsi="Times New Roman" w:cs="Times New Roman"/>
              </w:rPr>
              <w:t>показателя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133F8" w:rsidRPr="00472191" w:rsidRDefault="00E14BB7" w:rsidP="00472191">
            <w:pPr>
              <w:jc w:val="center"/>
              <w:rPr>
                <w:rFonts w:ascii="Times New Roman" w:hAnsi="Times New Roman" w:cs="Times New Roman"/>
              </w:rPr>
            </w:pPr>
            <w:r w:rsidRPr="00472191">
              <w:rPr>
                <w:rFonts w:ascii="Times New Roman" w:hAnsi="Times New Roman" w:cs="Times New Roman"/>
              </w:rPr>
              <w:t xml:space="preserve">Временные </w:t>
            </w:r>
            <w:r w:rsidR="00E133F8" w:rsidRPr="00472191">
              <w:rPr>
                <w:rFonts w:ascii="Times New Roman" w:hAnsi="Times New Roman" w:cs="Times New Roman"/>
              </w:rPr>
              <w:t>характеристики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E133F8" w:rsidRPr="00472191" w:rsidRDefault="00E133F8" w:rsidP="00472191">
            <w:pPr>
              <w:jc w:val="center"/>
              <w:rPr>
                <w:rFonts w:ascii="Times New Roman" w:hAnsi="Times New Roman" w:cs="Times New Roman"/>
              </w:rPr>
            </w:pPr>
            <w:r w:rsidRPr="00472191">
              <w:rPr>
                <w:rFonts w:ascii="Times New Roman" w:hAnsi="Times New Roman" w:cs="Times New Roman"/>
              </w:rPr>
              <w:t xml:space="preserve">Алгоритм формирования </w:t>
            </w:r>
            <w:r w:rsidR="00E14BB7" w:rsidRPr="00472191">
              <w:rPr>
                <w:rFonts w:ascii="Times New Roman" w:hAnsi="Times New Roman" w:cs="Times New Roman"/>
              </w:rPr>
              <w:t xml:space="preserve"> </w:t>
            </w:r>
            <w:r w:rsidRPr="00472191">
              <w:rPr>
                <w:rFonts w:ascii="Times New Roman" w:hAnsi="Times New Roman" w:cs="Times New Roman"/>
              </w:rPr>
              <w:t>(формула) показателя и методические пояснения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133F8" w:rsidRPr="00472191" w:rsidRDefault="00E14BB7" w:rsidP="00472191">
            <w:pPr>
              <w:jc w:val="center"/>
              <w:rPr>
                <w:rFonts w:ascii="Times New Roman" w:hAnsi="Times New Roman" w:cs="Times New Roman"/>
              </w:rPr>
            </w:pPr>
            <w:r w:rsidRPr="00472191">
              <w:rPr>
                <w:rFonts w:ascii="Times New Roman" w:hAnsi="Times New Roman" w:cs="Times New Roman"/>
              </w:rPr>
              <w:t>Базовые</w:t>
            </w:r>
            <w:r w:rsidR="0047219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E133F8" w:rsidRPr="00472191">
              <w:rPr>
                <w:rFonts w:ascii="Times New Roman" w:hAnsi="Times New Roman" w:cs="Times New Roman"/>
              </w:rPr>
              <w:t>показа</w:t>
            </w:r>
            <w:r w:rsidRPr="00472191">
              <w:rPr>
                <w:rFonts w:ascii="Times New Roman" w:hAnsi="Times New Roman" w:cs="Times New Roman"/>
              </w:rPr>
              <w:t>-</w:t>
            </w:r>
            <w:proofErr w:type="spellStart"/>
            <w:r w:rsidR="00E133F8" w:rsidRPr="00472191">
              <w:rPr>
                <w:rFonts w:ascii="Times New Roman" w:hAnsi="Times New Roman" w:cs="Times New Roman"/>
              </w:rPr>
              <w:t>тели</w:t>
            </w:r>
            <w:proofErr w:type="spellEnd"/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E133F8" w:rsidRPr="00472191" w:rsidRDefault="00E133F8" w:rsidP="00472191">
            <w:pPr>
              <w:jc w:val="center"/>
              <w:rPr>
                <w:rFonts w:ascii="Times New Roman" w:hAnsi="Times New Roman" w:cs="Times New Roman"/>
              </w:rPr>
            </w:pPr>
            <w:r w:rsidRPr="00472191">
              <w:rPr>
                <w:rFonts w:ascii="Times New Roman" w:hAnsi="Times New Roman" w:cs="Times New Roman"/>
              </w:rPr>
              <w:t>Метод сбора и индекс формы отчетности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133F8" w:rsidRPr="00472191" w:rsidRDefault="00E133F8" w:rsidP="00472191">
            <w:pPr>
              <w:jc w:val="center"/>
              <w:rPr>
                <w:rFonts w:ascii="Times New Roman" w:hAnsi="Times New Roman" w:cs="Times New Roman"/>
              </w:rPr>
            </w:pPr>
            <w:r w:rsidRPr="00472191">
              <w:rPr>
                <w:rFonts w:ascii="Times New Roman" w:hAnsi="Times New Roman" w:cs="Times New Roman"/>
              </w:rPr>
              <w:t xml:space="preserve">Объект </w:t>
            </w:r>
            <w:r w:rsidR="00E14BB7" w:rsidRPr="00472191">
              <w:rPr>
                <w:rFonts w:ascii="Times New Roman" w:hAnsi="Times New Roman" w:cs="Times New Roman"/>
              </w:rPr>
              <w:t xml:space="preserve"> </w:t>
            </w:r>
            <w:r w:rsidRPr="00472191">
              <w:rPr>
                <w:rFonts w:ascii="Times New Roman" w:hAnsi="Times New Roman" w:cs="Times New Roman"/>
              </w:rPr>
              <w:t>наблюдения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133F8" w:rsidRPr="00472191" w:rsidRDefault="00E14BB7" w:rsidP="00472191">
            <w:pPr>
              <w:jc w:val="center"/>
              <w:rPr>
                <w:rFonts w:ascii="Times New Roman" w:hAnsi="Times New Roman" w:cs="Times New Roman"/>
              </w:rPr>
            </w:pPr>
            <w:r w:rsidRPr="00472191">
              <w:rPr>
                <w:rFonts w:ascii="Times New Roman" w:hAnsi="Times New Roman" w:cs="Times New Roman"/>
              </w:rPr>
              <w:t xml:space="preserve">Охват </w:t>
            </w:r>
            <w:r w:rsidR="00E133F8" w:rsidRPr="00472191">
              <w:rPr>
                <w:rFonts w:ascii="Times New Roman" w:hAnsi="Times New Roman" w:cs="Times New Roman"/>
              </w:rPr>
              <w:t>совокупности</w:t>
            </w:r>
          </w:p>
        </w:tc>
      </w:tr>
      <w:tr w:rsidR="00E133F8" w:rsidRPr="00472191" w:rsidTr="00C12EF9">
        <w:trPr>
          <w:trHeight w:val="1088"/>
        </w:trPr>
        <w:tc>
          <w:tcPr>
            <w:tcW w:w="568" w:type="dxa"/>
            <w:shd w:val="clear" w:color="auto" w:fill="auto"/>
          </w:tcPr>
          <w:p w:rsidR="00E133F8" w:rsidRPr="00472191" w:rsidRDefault="00E133F8" w:rsidP="00472191">
            <w:pPr>
              <w:jc w:val="both"/>
              <w:rPr>
                <w:rFonts w:ascii="Times New Roman" w:hAnsi="Times New Roman" w:cs="Times New Roman"/>
              </w:rPr>
            </w:pPr>
            <w:r w:rsidRPr="004721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E133F8" w:rsidRPr="00472191" w:rsidRDefault="008D17E0" w:rsidP="00E133F8">
            <w:pPr>
              <w:textAlignment w:val="baseline"/>
              <w:rPr>
                <w:rFonts w:ascii="Times New Roman" w:hAnsi="Times New Roman" w:cs="Times New Roman"/>
              </w:rPr>
            </w:pPr>
            <w:r w:rsidRPr="008D17E0">
              <w:rPr>
                <w:rFonts w:ascii="Times New Roman" w:hAnsi="Times New Roman" w:cs="Times New Roman"/>
              </w:rPr>
              <w:t>Количество реализованных проектов</w:t>
            </w:r>
          </w:p>
        </w:tc>
        <w:tc>
          <w:tcPr>
            <w:tcW w:w="709" w:type="dxa"/>
            <w:shd w:val="clear" w:color="auto" w:fill="auto"/>
          </w:tcPr>
          <w:p w:rsidR="00E133F8" w:rsidRPr="00472191" w:rsidRDefault="008D17E0" w:rsidP="00472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00" w:type="dxa"/>
            <w:shd w:val="clear" w:color="auto" w:fill="auto"/>
          </w:tcPr>
          <w:p w:rsidR="00E133F8" w:rsidRPr="00472191" w:rsidRDefault="00E133F8" w:rsidP="00472191">
            <w:pPr>
              <w:jc w:val="center"/>
              <w:rPr>
                <w:rFonts w:ascii="Times New Roman" w:hAnsi="Times New Roman" w:cs="Times New Roman"/>
              </w:rPr>
            </w:pPr>
            <w:r w:rsidRPr="00472191">
              <w:rPr>
                <w:rFonts w:ascii="Times New Roman" w:hAnsi="Times New Roman" w:cs="Times New Roman"/>
              </w:rPr>
              <w:t>Характеризует эффективность реализации мероприятий</w:t>
            </w:r>
          </w:p>
        </w:tc>
        <w:tc>
          <w:tcPr>
            <w:tcW w:w="1701" w:type="dxa"/>
            <w:shd w:val="clear" w:color="auto" w:fill="auto"/>
          </w:tcPr>
          <w:p w:rsidR="00E133F8" w:rsidRPr="00472191" w:rsidRDefault="002D0BDB" w:rsidP="002D0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Ежегодно на 01 января года, </w:t>
            </w:r>
            <w:r w:rsidRPr="002D0BDB">
              <w:rPr>
                <w:rFonts w:ascii="Times New Roman" w:hAnsi="Times New Roman" w:cs="Times New Roman"/>
              </w:rPr>
              <w:t xml:space="preserve">следующего за </w:t>
            </w:r>
            <w:proofErr w:type="gramStart"/>
            <w:r w:rsidRPr="002D0BDB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  <w:tc>
          <w:tcPr>
            <w:tcW w:w="3686" w:type="dxa"/>
            <w:shd w:val="clear" w:color="auto" w:fill="auto"/>
          </w:tcPr>
          <w:p w:rsidR="00E133F8" w:rsidRPr="00472191" w:rsidRDefault="00C12EF9" w:rsidP="004721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12EF9">
              <w:rPr>
                <w:rFonts w:ascii="Times New Roman" w:hAnsi="Times New Roman" w:cs="Times New Roman"/>
              </w:rPr>
              <w:t>Количественный показатель</w:t>
            </w:r>
          </w:p>
        </w:tc>
        <w:tc>
          <w:tcPr>
            <w:tcW w:w="993" w:type="dxa"/>
            <w:shd w:val="clear" w:color="auto" w:fill="auto"/>
          </w:tcPr>
          <w:p w:rsidR="00E133F8" w:rsidRPr="00472191" w:rsidRDefault="00101584" w:rsidP="00472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E133F8" w:rsidRPr="00472191" w:rsidRDefault="00E133F8" w:rsidP="00472191">
            <w:pPr>
              <w:jc w:val="center"/>
              <w:rPr>
                <w:rFonts w:ascii="Times New Roman" w:hAnsi="Times New Roman" w:cs="Times New Roman"/>
              </w:rPr>
            </w:pPr>
            <w:r w:rsidRPr="00472191">
              <w:rPr>
                <w:rFonts w:ascii="Times New Roman" w:hAnsi="Times New Roman" w:cs="Times New Roman"/>
              </w:rPr>
              <w:t>Прочее (мониторинг)</w:t>
            </w:r>
          </w:p>
        </w:tc>
        <w:tc>
          <w:tcPr>
            <w:tcW w:w="1842" w:type="dxa"/>
            <w:shd w:val="clear" w:color="auto" w:fill="auto"/>
          </w:tcPr>
          <w:p w:rsidR="00E133F8" w:rsidRPr="00472191" w:rsidRDefault="00C12EF9" w:rsidP="00C12EF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Территория Красноборского городского поселения Тосненского</w:t>
            </w:r>
            <w:r w:rsidR="0096534C">
              <w:rPr>
                <w:rFonts w:ascii="Times New Roman" w:hAnsi="Times New Roman" w:cs="Times New Roman"/>
              </w:rPr>
              <w:t xml:space="preserve"> муниципального </w:t>
            </w:r>
            <w:r>
              <w:rPr>
                <w:rFonts w:ascii="Times New Roman" w:hAnsi="Times New Roman" w:cs="Times New Roman"/>
              </w:rPr>
              <w:t xml:space="preserve"> района Ленинградской области</w:t>
            </w:r>
          </w:p>
        </w:tc>
        <w:tc>
          <w:tcPr>
            <w:tcW w:w="1843" w:type="dxa"/>
            <w:shd w:val="clear" w:color="auto" w:fill="auto"/>
          </w:tcPr>
          <w:p w:rsidR="00E133F8" w:rsidRPr="00472191" w:rsidRDefault="00E133F8" w:rsidP="004721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72191">
              <w:rPr>
                <w:rFonts w:ascii="Times New Roman" w:hAnsi="Times New Roman" w:cs="Times New Roman"/>
              </w:rPr>
              <w:t>Административ-ная</w:t>
            </w:r>
            <w:proofErr w:type="spellEnd"/>
            <w:proofErr w:type="gramEnd"/>
            <w:r w:rsidRPr="00472191">
              <w:rPr>
                <w:rFonts w:ascii="Times New Roman" w:hAnsi="Times New Roman" w:cs="Times New Roman"/>
              </w:rPr>
              <w:t xml:space="preserve"> информация</w:t>
            </w:r>
          </w:p>
        </w:tc>
      </w:tr>
    </w:tbl>
    <w:p w:rsidR="004C60C0" w:rsidRPr="00472191" w:rsidRDefault="004C60C0" w:rsidP="0027799C">
      <w:pPr>
        <w:tabs>
          <w:tab w:val="left" w:pos="666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0" w:name="_GoBack"/>
      <w:bookmarkEnd w:id="0"/>
    </w:p>
    <w:sectPr w:rsidR="004C60C0" w:rsidRPr="00472191" w:rsidSect="008D17E0">
      <w:pgSz w:w="16838" w:h="11906" w:orient="landscape"/>
      <w:pgMar w:top="568" w:right="567" w:bottom="127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91E72"/>
    <w:multiLevelType w:val="multilevel"/>
    <w:tmpl w:val="5E8E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0A78B0"/>
    <w:multiLevelType w:val="multilevel"/>
    <w:tmpl w:val="95927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935"/>
    <w:rsid w:val="00056036"/>
    <w:rsid w:val="00072330"/>
    <w:rsid w:val="00087308"/>
    <w:rsid w:val="000927B4"/>
    <w:rsid w:val="000A31FE"/>
    <w:rsid w:val="000E2A04"/>
    <w:rsid w:val="000F10F8"/>
    <w:rsid w:val="00101584"/>
    <w:rsid w:val="001015CB"/>
    <w:rsid w:val="00110742"/>
    <w:rsid w:val="00110A91"/>
    <w:rsid w:val="001414D7"/>
    <w:rsid w:val="0014790E"/>
    <w:rsid w:val="001B74ED"/>
    <w:rsid w:val="00202172"/>
    <w:rsid w:val="002664E0"/>
    <w:rsid w:val="0027799C"/>
    <w:rsid w:val="00284C60"/>
    <w:rsid w:val="002931AF"/>
    <w:rsid w:val="002D0BDB"/>
    <w:rsid w:val="00302E02"/>
    <w:rsid w:val="00305C54"/>
    <w:rsid w:val="0031375D"/>
    <w:rsid w:val="00327914"/>
    <w:rsid w:val="00331718"/>
    <w:rsid w:val="00340BF6"/>
    <w:rsid w:val="00365D50"/>
    <w:rsid w:val="00365FE3"/>
    <w:rsid w:val="003748F6"/>
    <w:rsid w:val="003B7935"/>
    <w:rsid w:val="003C0505"/>
    <w:rsid w:val="003F1B7D"/>
    <w:rsid w:val="003F4C73"/>
    <w:rsid w:val="003F65EF"/>
    <w:rsid w:val="00417B1A"/>
    <w:rsid w:val="00425FC6"/>
    <w:rsid w:val="00426B73"/>
    <w:rsid w:val="0043790F"/>
    <w:rsid w:val="00450649"/>
    <w:rsid w:val="004604FA"/>
    <w:rsid w:val="00472191"/>
    <w:rsid w:val="004A132E"/>
    <w:rsid w:val="004B3150"/>
    <w:rsid w:val="004B4436"/>
    <w:rsid w:val="004B64F9"/>
    <w:rsid w:val="004C60C0"/>
    <w:rsid w:val="004E3CEC"/>
    <w:rsid w:val="004F4468"/>
    <w:rsid w:val="00503F3B"/>
    <w:rsid w:val="00507ACD"/>
    <w:rsid w:val="00514B5F"/>
    <w:rsid w:val="005162B0"/>
    <w:rsid w:val="00533FCB"/>
    <w:rsid w:val="00537151"/>
    <w:rsid w:val="00551CAB"/>
    <w:rsid w:val="00551D0B"/>
    <w:rsid w:val="005704F3"/>
    <w:rsid w:val="00582A8E"/>
    <w:rsid w:val="005A479A"/>
    <w:rsid w:val="005B137D"/>
    <w:rsid w:val="005C6276"/>
    <w:rsid w:val="005D3D75"/>
    <w:rsid w:val="005D4C43"/>
    <w:rsid w:val="005E33A5"/>
    <w:rsid w:val="00603D77"/>
    <w:rsid w:val="00626CA8"/>
    <w:rsid w:val="00633265"/>
    <w:rsid w:val="00641352"/>
    <w:rsid w:val="006428E0"/>
    <w:rsid w:val="006521C8"/>
    <w:rsid w:val="00660B7C"/>
    <w:rsid w:val="00696533"/>
    <w:rsid w:val="006B68DE"/>
    <w:rsid w:val="006C0523"/>
    <w:rsid w:val="006F19FC"/>
    <w:rsid w:val="006F4121"/>
    <w:rsid w:val="00721DA8"/>
    <w:rsid w:val="00740E9B"/>
    <w:rsid w:val="0074262C"/>
    <w:rsid w:val="00752965"/>
    <w:rsid w:val="007811ED"/>
    <w:rsid w:val="007951B6"/>
    <w:rsid w:val="007953E3"/>
    <w:rsid w:val="007A1F51"/>
    <w:rsid w:val="007A7D5B"/>
    <w:rsid w:val="007B554B"/>
    <w:rsid w:val="00830EA9"/>
    <w:rsid w:val="0089503C"/>
    <w:rsid w:val="008A333B"/>
    <w:rsid w:val="008B4DBC"/>
    <w:rsid w:val="008D17E0"/>
    <w:rsid w:val="008E3A18"/>
    <w:rsid w:val="008F2BF3"/>
    <w:rsid w:val="00910564"/>
    <w:rsid w:val="0091660B"/>
    <w:rsid w:val="0092189E"/>
    <w:rsid w:val="00944420"/>
    <w:rsid w:val="00962E4C"/>
    <w:rsid w:val="0096534C"/>
    <w:rsid w:val="00976E30"/>
    <w:rsid w:val="009838A9"/>
    <w:rsid w:val="00997023"/>
    <w:rsid w:val="009A2D46"/>
    <w:rsid w:val="009A786D"/>
    <w:rsid w:val="009B03C2"/>
    <w:rsid w:val="009B327C"/>
    <w:rsid w:val="009B46C1"/>
    <w:rsid w:val="009C6064"/>
    <w:rsid w:val="009C6D33"/>
    <w:rsid w:val="009D52F2"/>
    <w:rsid w:val="009E0DD1"/>
    <w:rsid w:val="009F24A2"/>
    <w:rsid w:val="009F5340"/>
    <w:rsid w:val="00A20B79"/>
    <w:rsid w:val="00A26E8D"/>
    <w:rsid w:val="00A30C5A"/>
    <w:rsid w:val="00A35EE0"/>
    <w:rsid w:val="00A51A0C"/>
    <w:rsid w:val="00A522F8"/>
    <w:rsid w:val="00A6294E"/>
    <w:rsid w:val="00A72D1E"/>
    <w:rsid w:val="00A802D8"/>
    <w:rsid w:val="00A92B0F"/>
    <w:rsid w:val="00AB0C55"/>
    <w:rsid w:val="00AB76B3"/>
    <w:rsid w:val="00AE2E97"/>
    <w:rsid w:val="00AE742E"/>
    <w:rsid w:val="00AF5022"/>
    <w:rsid w:val="00B034D3"/>
    <w:rsid w:val="00B6568F"/>
    <w:rsid w:val="00B84B77"/>
    <w:rsid w:val="00BC7D7D"/>
    <w:rsid w:val="00BD1423"/>
    <w:rsid w:val="00BD4363"/>
    <w:rsid w:val="00C047ED"/>
    <w:rsid w:val="00C12EF9"/>
    <w:rsid w:val="00C31598"/>
    <w:rsid w:val="00C34EAD"/>
    <w:rsid w:val="00C43134"/>
    <w:rsid w:val="00C4401A"/>
    <w:rsid w:val="00C7105F"/>
    <w:rsid w:val="00C93F6A"/>
    <w:rsid w:val="00C96616"/>
    <w:rsid w:val="00CA0782"/>
    <w:rsid w:val="00CA529F"/>
    <w:rsid w:val="00CC431B"/>
    <w:rsid w:val="00CC5693"/>
    <w:rsid w:val="00D000B3"/>
    <w:rsid w:val="00D2101E"/>
    <w:rsid w:val="00D248BD"/>
    <w:rsid w:val="00D6187B"/>
    <w:rsid w:val="00DD1B6D"/>
    <w:rsid w:val="00DD3717"/>
    <w:rsid w:val="00DE04BD"/>
    <w:rsid w:val="00DF44E8"/>
    <w:rsid w:val="00DF4B6D"/>
    <w:rsid w:val="00DF7290"/>
    <w:rsid w:val="00E133F8"/>
    <w:rsid w:val="00E14BB7"/>
    <w:rsid w:val="00E25363"/>
    <w:rsid w:val="00E43338"/>
    <w:rsid w:val="00E46081"/>
    <w:rsid w:val="00E55A0F"/>
    <w:rsid w:val="00E55FFE"/>
    <w:rsid w:val="00E610BA"/>
    <w:rsid w:val="00E73C1D"/>
    <w:rsid w:val="00E86516"/>
    <w:rsid w:val="00E87743"/>
    <w:rsid w:val="00EA4B2A"/>
    <w:rsid w:val="00EC398A"/>
    <w:rsid w:val="00ED77CE"/>
    <w:rsid w:val="00EE0B79"/>
    <w:rsid w:val="00EE47E2"/>
    <w:rsid w:val="00EF0F1E"/>
    <w:rsid w:val="00EF2EE4"/>
    <w:rsid w:val="00F0416C"/>
    <w:rsid w:val="00F32B0C"/>
    <w:rsid w:val="00F629C9"/>
    <w:rsid w:val="00F642B7"/>
    <w:rsid w:val="00F66DF0"/>
    <w:rsid w:val="00F841D8"/>
    <w:rsid w:val="00FA0034"/>
    <w:rsid w:val="00FA4A76"/>
    <w:rsid w:val="00FA7D5D"/>
    <w:rsid w:val="00FB1E3D"/>
    <w:rsid w:val="00FC0260"/>
    <w:rsid w:val="00FD3544"/>
    <w:rsid w:val="00FE559F"/>
    <w:rsid w:val="00FF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B0C"/>
  </w:style>
  <w:style w:type="paragraph" w:styleId="1">
    <w:name w:val="heading 1"/>
    <w:basedOn w:val="a"/>
    <w:next w:val="a"/>
    <w:link w:val="10"/>
    <w:uiPriority w:val="9"/>
    <w:qFormat/>
    <w:rsid w:val="00417B1A"/>
    <w:pPr>
      <w:keepNext/>
      <w:keepLines/>
      <w:spacing w:before="240" w:after="0"/>
      <w:outlineLvl w:val="0"/>
    </w:pPr>
    <w:rPr>
      <w:rFonts w:ascii="Calibri Light" w:eastAsia="SimSun" w:hAnsi="Calibri Light" w:cs="Times New Roman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17B1A"/>
    <w:pPr>
      <w:keepNext/>
      <w:keepLines/>
      <w:spacing w:before="40" w:after="0"/>
      <w:outlineLvl w:val="1"/>
    </w:pPr>
    <w:rPr>
      <w:rFonts w:ascii="Calibri Light" w:eastAsia="SimSun" w:hAnsi="Calibri Light" w:cs="Times New Roman"/>
      <w:color w:val="2E74B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7B1A"/>
    <w:pPr>
      <w:keepNext/>
      <w:keepLines/>
      <w:spacing w:before="40" w:after="0"/>
      <w:outlineLvl w:val="2"/>
    </w:pPr>
    <w:rPr>
      <w:rFonts w:ascii="Calibri Light" w:eastAsia="SimSun" w:hAnsi="Calibri Light" w:cs="Times New Roman"/>
      <w:color w:val="1F4E79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7B1A"/>
    <w:pPr>
      <w:keepNext/>
      <w:keepLines/>
      <w:spacing w:before="40" w:after="0"/>
      <w:outlineLvl w:val="3"/>
    </w:pPr>
    <w:rPr>
      <w:rFonts w:ascii="Calibri Light" w:eastAsia="SimSun" w:hAnsi="Calibri Light" w:cs="Times New Roman"/>
      <w:i/>
      <w:iCs/>
      <w:color w:val="2E74B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7B1A"/>
    <w:pPr>
      <w:keepNext/>
      <w:keepLines/>
      <w:spacing w:before="40" w:after="0"/>
      <w:outlineLvl w:val="4"/>
    </w:pPr>
    <w:rPr>
      <w:rFonts w:ascii="Calibri Light" w:eastAsia="SimSun" w:hAnsi="Calibri Light" w:cs="Times New Roman"/>
      <w:color w:val="2E74B5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7B1A"/>
    <w:pPr>
      <w:keepNext/>
      <w:keepLines/>
      <w:spacing w:before="40" w:after="0"/>
      <w:outlineLvl w:val="5"/>
    </w:pPr>
    <w:rPr>
      <w:rFonts w:ascii="Calibri Light" w:eastAsia="SimSun" w:hAnsi="Calibri Light" w:cs="Times New Roman"/>
      <w:color w:val="1F4E7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7B1A"/>
    <w:pPr>
      <w:keepNext/>
      <w:keepLines/>
      <w:spacing w:before="40" w:after="0"/>
      <w:outlineLvl w:val="6"/>
    </w:pPr>
    <w:rPr>
      <w:rFonts w:ascii="Calibri Light" w:eastAsia="SimSun" w:hAnsi="Calibri Light" w:cs="Times New Roman"/>
      <w:i/>
      <w:iCs/>
      <w:color w:val="1F4E7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7B1A"/>
    <w:pPr>
      <w:keepNext/>
      <w:keepLines/>
      <w:spacing w:before="40" w:after="0"/>
      <w:outlineLvl w:val="7"/>
    </w:pPr>
    <w:rPr>
      <w:rFonts w:ascii="Calibri Light" w:eastAsia="SimSun" w:hAnsi="Calibri Light" w:cs="Times New Roman"/>
      <w:color w:val="262626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7B1A"/>
    <w:pPr>
      <w:keepNext/>
      <w:keepLines/>
      <w:spacing w:before="40" w:after="0"/>
      <w:outlineLvl w:val="8"/>
    </w:pPr>
    <w:rPr>
      <w:rFonts w:ascii="Calibri Light" w:eastAsia="SimSun" w:hAnsi="Calibri Light" w:cs="Times New Roman"/>
      <w:i/>
      <w:iCs/>
      <w:color w:val="26262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17B1A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20">
    <w:name w:val="Заголовок 2 Знак"/>
    <w:link w:val="2"/>
    <w:uiPriority w:val="9"/>
    <w:rsid w:val="00417B1A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417B1A"/>
    <w:rPr>
      <w:rFonts w:ascii="Calibri Light" w:eastAsia="SimSun" w:hAnsi="Calibri Light" w:cs="Times New Roman"/>
      <w:color w:val="1F4E79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417B1A"/>
    <w:rPr>
      <w:rFonts w:ascii="Calibri Light" w:eastAsia="SimSun" w:hAnsi="Calibri Light" w:cs="Times New Roman"/>
      <w:i/>
      <w:iCs/>
      <w:color w:val="2E74B5"/>
    </w:rPr>
  </w:style>
  <w:style w:type="character" w:customStyle="1" w:styleId="50">
    <w:name w:val="Заголовок 5 Знак"/>
    <w:link w:val="5"/>
    <w:uiPriority w:val="9"/>
    <w:semiHidden/>
    <w:rsid w:val="00417B1A"/>
    <w:rPr>
      <w:rFonts w:ascii="Calibri Light" w:eastAsia="SimSun" w:hAnsi="Calibri Light" w:cs="Times New Roman"/>
      <w:color w:val="2E74B5"/>
    </w:rPr>
  </w:style>
  <w:style w:type="character" w:customStyle="1" w:styleId="60">
    <w:name w:val="Заголовок 6 Знак"/>
    <w:link w:val="6"/>
    <w:uiPriority w:val="9"/>
    <w:semiHidden/>
    <w:rsid w:val="00417B1A"/>
    <w:rPr>
      <w:rFonts w:ascii="Calibri Light" w:eastAsia="SimSun" w:hAnsi="Calibri Light" w:cs="Times New Roman"/>
      <w:color w:val="1F4E79"/>
    </w:rPr>
  </w:style>
  <w:style w:type="character" w:customStyle="1" w:styleId="70">
    <w:name w:val="Заголовок 7 Знак"/>
    <w:link w:val="7"/>
    <w:uiPriority w:val="9"/>
    <w:semiHidden/>
    <w:rsid w:val="00417B1A"/>
    <w:rPr>
      <w:rFonts w:ascii="Calibri Light" w:eastAsia="SimSun" w:hAnsi="Calibri Light" w:cs="Times New Roman"/>
      <w:i/>
      <w:iCs/>
      <w:color w:val="1F4E79"/>
    </w:rPr>
  </w:style>
  <w:style w:type="character" w:customStyle="1" w:styleId="80">
    <w:name w:val="Заголовок 8 Знак"/>
    <w:link w:val="8"/>
    <w:uiPriority w:val="9"/>
    <w:semiHidden/>
    <w:rsid w:val="00417B1A"/>
    <w:rPr>
      <w:rFonts w:ascii="Calibri Light" w:eastAsia="SimSun" w:hAnsi="Calibri Light" w:cs="Times New Roman"/>
      <w:color w:val="262626"/>
      <w:sz w:val="21"/>
      <w:szCs w:val="21"/>
    </w:rPr>
  </w:style>
  <w:style w:type="character" w:customStyle="1" w:styleId="90">
    <w:name w:val="Заголовок 9 Знак"/>
    <w:link w:val="9"/>
    <w:uiPriority w:val="9"/>
    <w:semiHidden/>
    <w:rsid w:val="00417B1A"/>
    <w:rPr>
      <w:rFonts w:ascii="Calibri Light" w:eastAsia="SimSun" w:hAnsi="Calibri Light" w:cs="Times New Roman"/>
      <w:i/>
      <w:iCs/>
      <w:color w:val="262626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417B1A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17B1A"/>
    <w:pPr>
      <w:spacing w:after="0" w:line="240" w:lineRule="auto"/>
      <w:contextualSpacing/>
    </w:pPr>
    <w:rPr>
      <w:rFonts w:ascii="Calibri Light" w:eastAsia="SimSun" w:hAnsi="Calibri Light" w:cs="Times New Roman"/>
      <w:spacing w:val="-10"/>
      <w:sz w:val="56"/>
      <w:szCs w:val="56"/>
    </w:rPr>
  </w:style>
  <w:style w:type="character" w:customStyle="1" w:styleId="a5">
    <w:name w:val="Название Знак"/>
    <w:link w:val="a4"/>
    <w:uiPriority w:val="10"/>
    <w:rsid w:val="00417B1A"/>
    <w:rPr>
      <w:rFonts w:ascii="Calibri Light" w:eastAsia="SimSun" w:hAnsi="Calibri Light" w:cs="Times New Roman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417B1A"/>
    <w:pPr>
      <w:numPr>
        <w:ilvl w:val="1"/>
      </w:numPr>
    </w:pPr>
    <w:rPr>
      <w:color w:val="5A5A5A"/>
      <w:spacing w:val="15"/>
    </w:rPr>
  </w:style>
  <w:style w:type="character" w:customStyle="1" w:styleId="a7">
    <w:name w:val="Подзаголовок Знак"/>
    <w:link w:val="a6"/>
    <w:uiPriority w:val="11"/>
    <w:rsid w:val="00417B1A"/>
    <w:rPr>
      <w:color w:val="5A5A5A"/>
      <w:spacing w:val="15"/>
    </w:rPr>
  </w:style>
  <w:style w:type="character" w:styleId="a8">
    <w:name w:val="Strong"/>
    <w:uiPriority w:val="22"/>
    <w:qFormat/>
    <w:rsid w:val="00417B1A"/>
    <w:rPr>
      <w:b/>
      <w:bCs/>
      <w:color w:val="auto"/>
    </w:rPr>
  </w:style>
  <w:style w:type="character" w:styleId="a9">
    <w:name w:val="Emphasis"/>
    <w:uiPriority w:val="20"/>
    <w:qFormat/>
    <w:rsid w:val="00417B1A"/>
    <w:rPr>
      <w:i/>
      <w:iCs/>
      <w:color w:val="auto"/>
    </w:rPr>
  </w:style>
  <w:style w:type="paragraph" w:styleId="aa">
    <w:name w:val="No Spacing"/>
    <w:uiPriority w:val="1"/>
    <w:qFormat/>
    <w:rsid w:val="00417B1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17B1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17B1A"/>
    <w:pPr>
      <w:spacing w:before="200"/>
      <w:ind w:left="864" w:right="864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417B1A"/>
    <w:rPr>
      <w:i/>
      <w:iCs/>
      <w:color w:val="404040"/>
    </w:rPr>
  </w:style>
  <w:style w:type="paragraph" w:styleId="ac">
    <w:name w:val="Intense Quote"/>
    <w:basedOn w:val="a"/>
    <w:next w:val="a"/>
    <w:link w:val="ad"/>
    <w:uiPriority w:val="30"/>
    <w:qFormat/>
    <w:rsid w:val="00417B1A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d">
    <w:name w:val="Выделенная цитата Знак"/>
    <w:link w:val="ac"/>
    <w:uiPriority w:val="30"/>
    <w:rsid w:val="00417B1A"/>
    <w:rPr>
      <w:i/>
      <w:iCs/>
      <w:color w:val="5B9BD5"/>
    </w:rPr>
  </w:style>
  <w:style w:type="character" w:styleId="ae">
    <w:name w:val="Subtle Emphasis"/>
    <w:uiPriority w:val="19"/>
    <w:qFormat/>
    <w:rsid w:val="00417B1A"/>
    <w:rPr>
      <w:i/>
      <w:iCs/>
      <w:color w:val="404040"/>
    </w:rPr>
  </w:style>
  <w:style w:type="character" w:styleId="af">
    <w:name w:val="Intense Emphasis"/>
    <w:uiPriority w:val="21"/>
    <w:qFormat/>
    <w:rsid w:val="00417B1A"/>
    <w:rPr>
      <w:i/>
      <w:iCs/>
      <w:color w:val="5B9BD5"/>
    </w:rPr>
  </w:style>
  <w:style w:type="character" w:styleId="af0">
    <w:name w:val="Subtle Reference"/>
    <w:uiPriority w:val="31"/>
    <w:qFormat/>
    <w:rsid w:val="00417B1A"/>
    <w:rPr>
      <w:smallCaps/>
      <w:color w:val="404040"/>
    </w:rPr>
  </w:style>
  <w:style w:type="character" w:styleId="af1">
    <w:name w:val="Intense Reference"/>
    <w:uiPriority w:val="32"/>
    <w:qFormat/>
    <w:rsid w:val="00417B1A"/>
    <w:rPr>
      <w:b/>
      <w:bCs/>
      <w:smallCaps/>
      <w:color w:val="5B9BD5"/>
      <w:spacing w:val="5"/>
    </w:rPr>
  </w:style>
  <w:style w:type="character" w:styleId="af2">
    <w:name w:val="Book Title"/>
    <w:uiPriority w:val="33"/>
    <w:qFormat/>
    <w:rsid w:val="00417B1A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17B1A"/>
    <w:pPr>
      <w:outlineLvl w:val="9"/>
    </w:pPr>
  </w:style>
  <w:style w:type="paragraph" w:customStyle="1" w:styleId="docdata">
    <w:name w:val="docdata"/>
    <w:aliases w:val="docy,v5,13807,bqiaagaaeyqcaaagiaiaaapumgaabeiyaaaaaaaaaaaaaaaaaaaaaaaaaaaaaaaaaaaaaaaaaaaaaaaaaaaaaaaaaaaaaaaaaaaaaaaaaaaaaaaaaaaaaaaaaaaaaaaaaaaaaaaaaaaaaaaaaaaaaaaaaaaaaaaaaaaaaaaaaaaaaaaaaaaaaaaaaaaaaaaaaaaaaaaaaaaaaaaaaaaaaaaaaaaaaaaaaaaaaaa"/>
    <w:basedOn w:val="a"/>
    <w:rsid w:val="009A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AF5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F5022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742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74262C"/>
  </w:style>
  <w:style w:type="character" w:customStyle="1" w:styleId="spellingerror">
    <w:name w:val="spellingerror"/>
    <w:rsid w:val="0074262C"/>
  </w:style>
  <w:style w:type="table" w:styleId="af6">
    <w:name w:val="Table Grid"/>
    <w:uiPriority w:val="59"/>
    <w:rsid w:val="009F24A2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B0C"/>
  </w:style>
  <w:style w:type="paragraph" w:styleId="1">
    <w:name w:val="heading 1"/>
    <w:basedOn w:val="a"/>
    <w:next w:val="a"/>
    <w:link w:val="10"/>
    <w:uiPriority w:val="9"/>
    <w:qFormat/>
    <w:rsid w:val="00417B1A"/>
    <w:pPr>
      <w:keepNext/>
      <w:keepLines/>
      <w:spacing w:before="240" w:after="0"/>
      <w:outlineLvl w:val="0"/>
    </w:pPr>
    <w:rPr>
      <w:rFonts w:ascii="Calibri Light" w:eastAsia="SimSun" w:hAnsi="Calibri Light" w:cs="Times New Roman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17B1A"/>
    <w:pPr>
      <w:keepNext/>
      <w:keepLines/>
      <w:spacing w:before="40" w:after="0"/>
      <w:outlineLvl w:val="1"/>
    </w:pPr>
    <w:rPr>
      <w:rFonts w:ascii="Calibri Light" w:eastAsia="SimSun" w:hAnsi="Calibri Light" w:cs="Times New Roman"/>
      <w:color w:val="2E74B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7B1A"/>
    <w:pPr>
      <w:keepNext/>
      <w:keepLines/>
      <w:spacing w:before="40" w:after="0"/>
      <w:outlineLvl w:val="2"/>
    </w:pPr>
    <w:rPr>
      <w:rFonts w:ascii="Calibri Light" w:eastAsia="SimSun" w:hAnsi="Calibri Light" w:cs="Times New Roman"/>
      <w:color w:val="1F4E79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7B1A"/>
    <w:pPr>
      <w:keepNext/>
      <w:keepLines/>
      <w:spacing w:before="40" w:after="0"/>
      <w:outlineLvl w:val="3"/>
    </w:pPr>
    <w:rPr>
      <w:rFonts w:ascii="Calibri Light" w:eastAsia="SimSun" w:hAnsi="Calibri Light" w:cs="Times New Roman"/>
      <w:i/>
      <w:iCs/>
      <w:color w:val="2E74B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7B1A"/>
    <w:pPr>
      <w:keepNext/>
      <w:keepLines/>
      <w:spacing w:before="40" w:after="0"/>
      <w:outlineLvl w:val="4"/>
    </w:pPr>
    <w:rPr>
      <w:rFonts w:ascii="Calibri Light" w:eastAsia="SimSun" w:hAnsi="Calibri Light" w:cs="Times New Roman"/>
      <w:color w:val="2E74B5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7B1A"/>
    <w:pPr>
      <w:keepNext/>
      <w:keepLines/>
      <w:spacing w:before="40" w:after="0"/>
      <w:outlineLvl w:val="5"/>
    </w:pPr>
    <w:rPr>
      <w:rFonts w:ascii="Calibri Light" w:eastAsia="SimSun" w:hAnsi="Calibri Light" w:cs="Times New Roman"/>
      <w:color w:val="1F4E7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7B1A"/>
    <w:pPr>
      <w:keepNext/>
      <w:keepLines/>
      <w:spacing w:before="40" w:after="0"/>
      <w:outlineLvl w:val="6"/>
    </w:pPr>
    <w:rPr>
      <w:rFonts w:ascii="Calibri Light" w:eastAsia="SimSun" w:hAnsi="Calibri Light" w:cs="Times New Roman"/>
      <w:i/>
      <w:iCs/>
      <w:color w:val="1F4E7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7B1A"/>
    <w:pPr>
      <w:keepNext/>
      <w:keepLines/>
      <w:spacing w:before="40" w:after="0"/>
      <w:outlineLvl w:val="7"/>
    </w:pPr>
    <w:rPr>
      <w:rFonts w:ascii="Calibri Light" w:eastAsia="SimSun" w:hAnsi="Calibri Light" w:cs="Times New Roman"/>
      <w:color w:val="262626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7B1A"/>
    <w:pPr>
      <w:keepNext/>
      <w:keepLines/>
      <w:spacing w:before="40" w:after="0"/>
      <w:outlineLvl w:val="8"/>
    </w:pPr>
    <w:rPr>
      <w:rFonts w:ascii="Calibri Light" w:eastAsia="SimSun" w:hAnsi="Calibri Light" w:cs="Times New Roman"/>
      <w:i/>
      <w:iCs/>
      <w:color w:val="26262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17B1A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20">
    <w:name w:val="Заголовок 2 Знак"/>
    <w:link w:val="2"/>
    <w:uiPriority w:val="9"/>
    <w:rsid w:val="00417B1A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417B1A"/>
    <w:rPr>
      <w:rFonts w:ascii="Calibri Light" w:eastAsia="SimSun" w:hAnsi="Calibri Light" w:cs="Times New Roman"/>
      <w:color w:val="1F4E79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417B1A"/>
    <w:rPr>
      <w:rFonts w:ascii="Calibri Light" w:eastAsia="SimSun" w:hAnsi="Calibri Light" w:cs="Times New Roman"/>
      <w:i/>
      <w:iCs/>
      <w:color w:val="2E74B5"/>
    </w:rPr>
  </w:style>
  <w:style w:type="character" w:customStyle="1" w:styleId="50">
    <w:name w:val="Заголовок 5 Знак"/>
    <w:link w:val="5"/>
    <w:uiPriority w:val="9"/>
    <w:semiHidden/>
    <w:rsid w:val="00417B1A"/>
    <w:rPr>
      <w:rFonts w:ascii="Calibri Light" w:eastAsia="SimSun" w:hAnsi="Calibri Light" w:cs="Times New Roman"/>
      <w:color w:val="2E74B5"/>
    </w:rPr>
  </w:style>
  <w:style w:type="character" w:customStyle="1" w:styleId="60">
    <w:name w:val="Заголовок 6 Знак"/>
    <w:link w:val="6"/>
    <w:uiPriority w:val="9"/>
    <w:semiHidden/>
    <w:rsid w:val="00417B1A"/>
    <w:rPr>
      <w:rFonts w:ascii="Calibri Light" w:eastAsia="SimSun" w:hAnsi="Calibri Light" w:cs="Times New Roman"/>
      <w:color w:val="1F4E79"/>
    </w:rPr>
  </w:style>
  <w:style w:type="character" w:customStyle="1" w:styleId="70">
    <w:name w:val="Заголовок 7 Знак"/>
    <w:link w:val="7"/>
    <w:uiPriority w:val="9"/>
    <w:semiHidden/>
    <w:rsid w:val="00417B1A"/>
    <w:rPr>
      <w:rFonts w:ascii="Calibri Light" w:eastAsia="SimSun" w:hAnsi="Calibri Light" w:cs="Times New Roman"/>
      <w:i/>
      <w:iCs/>
      <w:color w:val="1F4E79"/>
    </w:rPr>
  </w:style>
  <w:style w:type="character" w:customStyle="1" w:styleId="80">
    <w:name w:val="Заголовок 8 Знак"/>
    <w:link w:val="8"/>
    <w:uiPriority w:val="9"/>
    <w:semiHidden/>
    <w:rsid w:val="00417B1A"/>
    <w:rPr>
      <w:rFonts w:ascii="Calibri Light" w:eastAsia="SimSun" w:hAnsi="Calibri Light" w:cs="Times New Roman"/>
      <w:color w:val="262626"/>
      <w:sz w:val="21"/>
      <w:szCs w:val="21"/>
    </w:rPr>
  </w:style>
  <w:style w:type="character" w:customStyle="1" w:styleId="90">
    <w:name w:val="Заголовок 9 Знак"/>
    <w:link w:val="9"/>
    <w:uiPriority w:val="9"/>
    <w:semiHidden/>
    <w:rsid w:val="00417B1A"/>
    <w:rPr>
      <w:rFonts w:ascii="Calibri Light" w:eastAsia="SimSun" w:hAnsi="Calibri Light" w:cs="Times New Roman"/>
      <w:i/>
      <w:iCs/>
      <w:color w:val="262626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417B1A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17B1A"/>
    <w:pPr>
      <w:spacing w:after="0" w:line="240" w:lineRule="auto"/>
      <w:contextualSpacing/>
    </w:pPr>
    <w:rPr>
      <w:rFonts w:ascii="Calibri Light" w:eastAsia="SimSun" w:hAnsi="Calibri Light" w:cs="Times New Roman"/>
      <w:spacing w:val="-10"/>
      <w:sz w:val="56"/>
      <w:szCs w:val="56"/>
    </w:rPr>
  </w:style>
  <w:style w:type="character" w:customStyle="1" w:styleId="a5">
    <w:name w:val="Название Знак"/>
    <w:link w:val="a4"/>
    <w:uiPriority w:val="10"/>
    <w:rsid w:val="00417B1A"/>
    <w:rPr>
      <w:rFonts w:ascii="Calibri Light" w:eastAsia="SimSun" w:hAnsi="Calibri Light" w:cs="Times New Roman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417B1A"/>
    <w:pPr>
      <w:numPr>
        <w:ilvl w:val="1"/>
      </w:numPr>
    </w:pPr>
    <w:rPr>
      <w:color w:val="5A5A5A"/>
      <w:spacing w:val="15"/>
    </w:rPr>
  </w:style>
  <w:style w:type="character" w:customStyle="1" w:styleId="a7">
    <w:name w:val="Подзаголовок Знак"/>
    <w:link w:val="a6"/>
    <w:uiPriority w:val="11"/>
    <w:rsid w:val="00417B1A"/>
    <w:rPr>
      <w:color w:val="5A5A5A"/>
      <w:spacing w:val="15"/>
    </w:rPr>
  </w:style>
  <w:style w:type="character" w:styleId="a8">
    <w:name w:val="Strong"/>
    <w:uiPriority w:val="22"/>
    <w:qFormat/>
    <w:rsid w:val="00417B1A"/>
    <w:rPr>
      <w:b/>
      <w:bCs/>
      <w:color w:val="auto"/>
    </w:rPr>
  </w:style>
  <w:style w:type="character" w:styleId="a9">
    <w:name w:val="Emphasis"/>
    <w:uiPriority w:val="20"/>
    <w:qFormat/>
    <w:rsid w:val="00417B1A"/>
    <w:rPr>
      <w:i/>
      <w:iCs/>
      <w:color w:val="auto"/>
    </w:rPr>
  </w:style>
  <w:style w:type="paragraph" w:styleId="aa">
    <w:name w:val="No Spacing"/>
    <w:uiPriority w:val="1"/>
    <w:qFormat/>
    <w:rsid w:val="00417B1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17B1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17B1A"/>
    <w:pPr>
      <w:spacing w:before="200"/>
      <w:ind w:left="864" w:right="864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417B1A"/>
    <w:rPr>
      <w:i/>
      <w:iCs/>
      <w:color w:val="404040"/>
    </w:rPr>
  </w:style>
  <w:style w:type="paragraph" w:styleId="ac">
    <w:name w:val="Intense Quote"/>
    <w:basedOn w:val="a"/>
    <w:next w:val="a"/>
    <w:link w:val="ad"/>
    <w:uiPriority w:val="30"/>
    <w:qFormat/>
    <w:rsid w:val="00417B1A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d">
    <w:name w:val="Выделенная цитата Знак"/>
    <w:link w:val="ac"/>
    <w:uiPriority w:val="30"/>
    <w:rsid w:val="00417B1A"/>
    <w:rPr>
      <w:i/>
      <w:iCs/>
      <w:color w:val="5B9BD5"/>
    </w:rPr>
  </w:style>
  <w:style w:type="character" w:styleId="ae">
    <w:name w:val="Subtle Emphasis"/>
    <w:uiPriority w:val="19"/>
    <w:qFormat/>
    <w:rsid w:val="00417B1A"/>
    <w:rPr>
      <w:i/>
      <w:iCs/>
      <w:color w:val="404040"/>
    </w:rPr>
  </w:style>
  <w:style w:type="character" w:styleId="af">
    <w:name w:val="Intense Emphasis"/>
    <w:uiPriority w:val="21"/>
    <w:qFormat/>
    <w:rsid w:val="00417B1A"/>
    <w:rPr>
      <w:i/>
      <w:iCs/>
      <w:color w:val="5B9BD5"/>
    </w:rPr>
  </w:style>
  <w:style w:type="character" w:styleId="af0">
    <w:name w:val="Subtle Reference"/>
    <w:uiPriority w:val="31"/>
    <w:qFormat/>
    <w:rsid w:val="00417B1A"/>
    <w:rPr>
      <w:smallCaps/>
      <w:color w:val="404040"/>
    </w:rPr>
  </w:style>
  <w:style w:type="character" w:styleId="af1">
    <w:name w:val="Intense Reference"/>
    <w:uiPriority w:val="32"/>
    <w:qFormat/>
    <w:rsid w:val="00417B1A"/>
    <w:rPr>
      <w:b/>
      <w:bCs/>
      <w:smallCaps/>
      <w:color w:val="5B9BD5"/>
      <w:spacing w:val="5"/>
    </w:rPr>
  </w:style>
  <w:style w:type="character" w:styleId="af2">
    <w:name w:val="Book Title"/>
    <w:uiPriority w:val="33"/>
    <w:qFormat/>
    <w:rsid w:val="00417B1A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17B1A"/>
    <w:pPr>
      <w:outlineLvl w:val="9"/>
    </w:pPr>
  </w:style>
  <w:style w:type="paragraph" w:customStyle="1" w:styleId="docdata">
    <w:name w:val="docdata"/>
    <w:aliases w:val="docy,v5,13807,bqiaagaaeyqcaaagiaiaaapumgaabeiyaaaaaaaaaaaaaaaaaaaaaaaaaaaaaaaaaaaaaaaaaaaaaaaaaaaaaaaaaaaaaaaaaaaaaaaaaaaaaaaaaaaaaaaaaaaaaaaaaaaaaaaaaaaaaaaaaaaaaaaaaaaaaaaaaaaaaaaaaaaaaaaaaaaaaaaaaaaaaaaaaaaaaaaaaaaaaaaaaaaaaaaaaaaaaaaaaaaaaaa"/>
    <w:basedOn w:val="a"/>
    <w:rsid w:val="009A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AF5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F5022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742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74262C"/>
  </w:style>
  <w:style w:type="character" w:customStyle="1" w:styleId="spellingerror">
    <w:name w:val="spellingerror"/>
    <w:rsid w:val="0074262C"/>
  </w:style>
  <w:style w:type="table" w:styleId="af6">
    <w:name w:val="Table Grid"/>
    <w:uiPriority w:val="59"/>
    <w:rsid w:val="009F24A2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2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6CFD4-66A4-41B3-946F-FEF3D0D36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3669</Words>
  <Characters>20915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9</cp:revision>
  <cp:lastPrinted>2024-08-22T07:27:00Z</cp:lastPrinted>
  <dcterms:created xsi:type="dcterms:W3CDTF">2024-08-23T06:20:00Z</dcterms:created>
  <dcterms:modified xsi:type="dcterms:W3CDTF">2024-12-24T09:48:00Z</dcterms:modified>
</cp:coreProperties>
</file>